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AF" w:rsidRDefault="004C6CAF" w:rsidP="004C6CAF">
      <w:pPr>
        <w:spacing w:after="0"/>
        <w:jc w:val="center"/>
        <w:rPr>
          <w:b/>
          <w:sz w:val="36"/>
          <w:szCs w:val="36"/>
        </w:rPr>
      </w:pP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5E1107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Pr="004C6CAF">
        <w:rPr>
          <w:rFonts w:ascii="Times New Roman" w:hAnsi="Times New Roman" w:cs="Times New Roman"/>
          <w:bCs/>
          <w:sz w:val="28"/>
          <w:szCs w:val="28"/>
        </w:rPr>
        <w:t xml:space="preserve"> образовательное учреждение 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детей 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Дом детского и юношеского туризма и экскурсий р.п. Сосьва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 xml:space="preserve">Дополнительная образовательная 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 xml:space="preserve">программа </w:t>
      </w:r>
      <w:proofErr w:type="gramStart"/>
      <w:r w:rsidRPr="004C6CAF">
        <w:rPr>
          <w:rFonts w:ascii="Times New Roman" w:hAnsi="Times New Roman" w:cs="Times New Roman"/>
          <w:bCs/>
        </w:rPr>
        <w:t>дополнительного</w:t>
      </w:r>
      <w:proofErr w:type="gramEnd"/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>образования детей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 xml:space="preserve">  утверждена 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>методическим советом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 xml:space="preserve">Протокол № __ 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</w:rPr>
      </w:pPr>
      <w:r w:rsidRPr="004C6CAF">
        <w:rPr>
          <w:rFonts w:ascii="Times New Roman" w:hAnsi="Times New Roman" w:cs="Times New Roman"/>
          <w:bCs/>
        </w:rPr>
        <w:t>от «___»_______20__г.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Дополнительная образовательная программа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детей 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физкультурно-спортивной направленности</w:t>
      </w:r>
      <w:r w:rsidR="005E1107">
        <w:rPr>
          <w:rFonts w:ascii="Times New Roman" w:hAnsi="Times New Roman" w:cs="Times New Roman"/>
          <w:bCs/>
          <w:sz w:val="28"/>
          <w:szCs w:val="28"/>
        </w:rPr>
        <w:t>.</w:t>
      </w:r>
    </w:p>
    <w:p w:rsidR="004C6CAF" w:rsidRPr="005E1107" w:rsidRDefault="005E1107" w:rsidP="004C6C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6CAF" w:rsidRPr="005E1107">
        <w:rPr>
          <w:rFonts w:ascii="Times New Roman" w:hAnsi="Times New Roman" w:cs="Times New Roman"/>
          <w:b/>
          <w:bCs/>
          <w:sz w:val="28"/>
          <w:szCs w:val="28"/>
        </w:rPr>
        <w:t>ОФП с элементами спортивных игр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(срок реализации программы 3 года).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Программа компилятивная.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Составил: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</w:t>
      </w:r>
    </w:p>
    <w:p w:rsidR="004C6CAF" w:rsidRPr="004C6CAF" w:rsidRDefault="004C6CAF" w:rsidP="004C6CA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Меркушина Светлана Станиславна.</w:t>
      </w:r>
    </w:p>
    <w:p w:rsidR="004C6CAF" w:rsidRPr="004C6CAF" w:rsidRDefault="004C6CAF" w:rsidP="004C6CA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Default="00D2031F" w:rsidP="00D2031F">
      <w:pPr>
        <w:tabs>
          <w:tab w:val="left" w:pos="835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Сосьва</w:t>
      </w:r>
    </w:p>
    <w:p w:rsidR="004C6CAF" w:rsidRPr="004C6CAF" w:rsidRDefault="004C6CAF" w:rsidP="004C6C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CAF">
        <w:rPr>
          <w:rFonts w:ascii="Times New Roman" w:hAnsi="Times New Roman" w:cs="Times New Roman"/>
          <w:bCs/>
          <w:sz w:val="28"/>
          <w:szCs w:val="28"/>
        </w:rPr>
        <w:t>2016</w:t>
      </w:r>
    </w:p>
    <w:p w:rsidR="004C6CAF" w:rsidRDefault="003822DC" w:rsidP="00382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3822D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Содержание</w:t>
      </w:r>
    </w:p>
    <w:p w:rsidR="00D2031F" w:rsidRDefault="00D2031F" w:rsidP="00382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7229"/>
        <w:gridCol w:w="957"/>
      </w:tblGrid>
      <w:tr w:rsidR="003822DC" w:rsidTr="003822DC">
        <w:trPr>
          <w:trHeight w:val="225"/>
        </w:trPr>
        <w:tc>
          <w:tcPr>
            <w:tcW w:w="1384" w:type="dxa"/>
          </w:tcPr>
          <w:p w:rsidR="003822DC" w:rsidRPr="003822DC" w:rsidRDefault="003822DC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 w:rsidRPr="003822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822D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822D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3822DC" w:rsidRPr="003822DC" w:rsidRDefault="003822DC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 w:rsidRPr="003822DC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957" w:type="dxa"/>
          </w:tcPr>
          <w:p w:rsidR="003822DC" w:rsidRDefault="003822DC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</w:p>
        </w:tc>
      </w:tr>
      <w:tr w:rsidR="003822DC" w:rsidTr="003822DC">
        <w:tc>
          <w:tcPr>
            <w:tcW w:w="1384" w:type="dxa"/>
          </w:tcPr>
          <w:p w:rsidR="003822DC" w:rsidRPr="000E0E88" w:rsidRDefault="003822DC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</w:tcPr>
          <w:p w:rsidR="003822DC" w:rsidRPr="003822DC" w:rsidRDefault="003822DC" w:rsidP="003822D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57" w:type="dxa"/>
          </w:tcPr>
          <w:p w:rsidR="003822DC" w:rsidRPr="003822DC" w:rsidRDefault="003822DC" w:rsidP="003822D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82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3822DC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</w:tcPr>
          <w:p w:rsidR="003822DC" w:rsidRPr="003822DC" w:rsidRDefault="003822DC" w:rsidP="00382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план </w:t>
            </w:r>
          </w:p>
          <w:p w:rsidR="003822DC" w:rsidRDefault="003822DC" w:rsidP="003822D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>1-ого года обучения</w:t>
            </w:r>
          </w:p>
        </w:tc>
        <w:tc>
          <w:tcPr>
            <w:tcW w:w="957" w:type="dxa"/>
          </w:tcPr>
          <w:p w:rsidR="003822DC" w:rsidRPr="003822DC" w:rsidRDefault="003822DC" w:rsidP="003822D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</w:tcPr>
          <w:p w:rsidR="000E0E88" w:rsidRPr="003822DC" w:rsidRDefault="000E0E88" w:rsidP="000E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план </w:t>
            </w:r>
          </w:p>
          <w:p w:rsidR="003822DC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>-ого года обучения</w:t>
            </w:r>
          </w:p>
        </w:tc>
        <w:tc>
          <w:tcPr>
            <w:tcW w:w="957" w:type="dxa"/>
          </w:tcPr>
          <w:p w:rsidR="003822DC" w:rsidRPr="000E0E88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</w:tcPr>
          <w:p w:rsidR="000E0E88" w:rsidRPr="003822DC" w:rsidRDefault="000E0E88" w:rsidP="000E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план </w:t>
            </w:r>
          </w:p>
          <w:p w:rsidR="003822DC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22DC">
              <w:rPr>
                <w:rFonts w:ascii="Times New Roman" w:hAnsi="Times New Roman" w:cs="Times New Roman"/>
                <w:sz w:val="28"/>
                <w:szCs w:val="28"/>
              </w:rPr>
              <w:t>-ого года обучения</w:t>
            </w:r>
          </w:p>
        </w:tc>
        <w:tc>
          <w:tcPr>
            <w:tcW w:w="957" w:type="dxa"/>
          </w:tcPr>
          <w:p w:rsidR="003822DC" w:rsidRPr="000E0E88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</w:tcPr>
          <w:p w:rsidR="000E0E88" w:rsidRPr="000E0E88" w:rsidRDefault="000E0E88" w:rsidP="000E0E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Содержание программы общей физической подготовки</w:t>
            </w:r>
          </w:p>
          <w:p w:rsidR="003822DC" w:rsidRPr="000E0E88" w:rsidRDefault="000E0E88" w:rsidP="000E0E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1 - 2 год обучения</w:t>
            </w:r>
          </w:p>
        </w:tc>
        <w:tc>
          <w:tcPr>
            <w:tcW w:w="957" w:type="dxa"/>
          </w:tcPr>
          <w:p w:rsidR="003822DC" w:rsidRPr="000E0E88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</w:tcPr>
          <w:p w:rsidR="000E0E88" w:rsidRPr="000E0E88" w:rsidRDefault="000E0E88" w:rsidP="000E0E8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Содержание программы общей физической подготовки</w:t>
            </w:r>
          </w:p>
          <w:p w:rsidR="003822DC" w:rsidRPr="000E0E88" w:rsidRDefault="000E0E88" w:rsidP="000E0E8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3-ий год обучения.</w:t>
            </w:r>
          </w:p>
        </w:tc>
        <w:tc>
          <w:tcPr>
            <w:tcW w:w="957" w:type="dxa"/>
          </w:tcPr>
          <w:p w:rsidR="003822DC" w:rsidRPr="000E0E88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3822DC" w:rsidTr="003822DC">
        <w:tc>
          <w:tcPr>
            <w:tcW w:w="1384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</w:tcPr>
          <w:p w:rsidR="003822DC" w:rsidRPr="000E0E88" w:rsidRDefault="000E0E88" w:rsidP="000E0E8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Учебно-методическое обеспечение программы.</w:t>
            </w:r>
          </w:p>
        </w:tc>
        <w:tc>
          <w:tcPr>
            <w:tcW w:w="957" w:type="dxa"/>
          </w:tcPr>
          <w:p w:rsidR="003822DC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0E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0E0E88" w:rsidTr="003822DC">
        <w:tc>
          <w:tcPr>
            <w:tcW w:w="1384" w:type="dxa"/>
          </w:tcPr>
          <w:p w:rsidR="000E0E88" w:rsidRPr="000E0E88" w:rsidRDefault="000E0E88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</w:tcPr>
          <w:p w:rsidR="000E0E88" w:rsidRPr="00D2031F" w:rsidRDefault="00D2031F" w:rsidP="000E0E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0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Материально-техническое обеспечение программы.</w:t>
            </w:r>
          </w:p>
        </w:tc>
        <w:tc>
          <w:tcPr>
            <w:tcW w:w="957" w:type="dxa"/>
          </w:tcPr>
          <w:p w:rsidR="000E0E88" w:rsidRPr="000E0E88" w:rsidRDefault="00D2031F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  <w:tr w:rsidR="00D2031F" w:rsidTr="003822DC">
        <w:tc>
          <w:tcPr>
            <w:tcW w:w="1384" w:type="dxa"/>
          </w:tcPr>
          <w:p w:rsidR="00D2031F" w:rsidRPr="000E0E88" w:rsidRDefault="00D2031F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9" w:type="dxa"/>
          </w:tcPr>
          <w:p w:rsidR="00D2031F" w:rsidRPr="00D2031F" w:rsidRDefault="00D2031F" w:rsidP="0035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31F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57" w:type="dxa"/>
          </w:tcPr>
          <w:p w:rsidR="00D2031F" w:rsidRPr="000E0E88" w:rsidRDefault="00D2031F" w:rsidP="003822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</w:tr>
    </w:tbl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40670" w:rsidRDefault="00640670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266A8" w:rsidRDefault="006266A8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6266A8" w:rsidRPr="004C6CAF" w:rsidRDefault="006266A8" w:rsidP="004C6CA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146286" w:rsidRDefault="00EA7A32" w:rsidP="00972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1.</w:t>
      </w:r>
      <w:r w:rsidR="00972A17" w:rsidRPr="00972A1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Пояснительная записка.</w:t>
      </w:r>
    </w:p>
    <w:p w:rsidR="00065CAA" w:rsidRPr="00757CED" w:rsidRDefault="00065CAA" w:rsidP="00065C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C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Направленность программы:</w:t>
      </w:r>
    </w:p>
    <w:p w:rsidR="00065CAA" w:rsidRPr="00301D05" w:rsidRDefault="00065CAA" w:rsidP="00065CAA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</w:rPr>
        <w:t xml:space="preserve">В группах </w:t>
      </w:r>
      <w:r w:rsidR="004B148A" w:rsidRPr="004B148A">
        <w:rPr>
          <w:sz w:val="28"/>
          <w:szCs w:val="28"/>
        </w:rPr>
        <w:t>объединения</w:t>
      </w:r>
      <w:r w:rsidRPr="004B148A">
        <w:rPr>
          <w:sz w:val="28"/>
          <w:szCs w:val="28"/>
        </w:rPr>
        <w:t xml:space="preserve"> </w:t>
      </w:r>
      <w:r w:rsidRPr="00301D05">
        <w:rPr>
          <w:color w:val="000000" w:themeColor="text1"/>
          <w:sz w:val="28"/>
          <w:szCs w:val="28"/>
        </w:rPr>
        <w:t>осуществляется физкультурно-оздоровительная и воспитательная работа, направленная на разностороннюю физическую подготовку преимущественно оздоровительной направленности.</w:t>
      </w:r>
    </w:p>
    <w:p w:rsidR="00972A17" w:rsidRPr="00757CED" w:rsidRDefault="00433D8D" w:rsidP="00433D8D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972A17" w:rsidRPr="0075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ктуальность,</w:t>
      </w:r>
      <w:r w:rsidR="00065CAA" w:rsidRPr="0075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2A17" w:rsidRPr="0075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целесообразность программы дополнительного образования</w:t>
      </w:r>
      <w:r w:rsidR="00065CAA" w:rsidRPr="0075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148C5" w:rsidRPr="00972A17" w:rsidRDefault="008B3142" w:rsidP="00972A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A17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современной социально-экономической ситуации эффективность системы дополнительного образования особенно актуальна, так как именно этот вид образования ориентирован на свободный выбор ребенка интересующих его видов спорта и форм деятельности, развитие его представлений о здоровом образе жизни, становлении познавательной мотивации и способностей.</w:t>
      </w:r>
      <w:r w:rsidR="00146286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разработана для желающи</w:t>
      </w:r>
      <w:r w:rsidR="00B47B65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заниматься </w:t>
      </w:r>
      <w:r w:rsidR="00B47B65" w:rsidRPr="004B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148A" w:rsidRPr="004B1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</w:t>
      </w:r>
      <w:r w:rsidR="00B47B65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ОФП</w:t>
      </w:r>
      <w:r w:rsidR="00146286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современных научных данных и практического опыта </w:t>
      </w:r>
      <w:proofErr w:type="gramStart"/>
      <w:r w:rsidR="00146286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тренеров</w:t>
      </w:r>
      <w:proofErr w:type="gramEnd"/>
      <w:r w:rsidR="00146286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является отображением единства теории и практики.</w:t>
      </w:r>
      <w:r w:rsidR="00133657" w:rsidRPr="0097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2A45" w:rsidRPr="00972A17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А так же</w:t>
      </w:r>
      <w:r w:rsidR="00A148C5" w:rsidRPr="00972A17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на основе материала, которы</w:t>
      </w:r>
      <w:r w:rsidR="00301D05" w:rsidRPr="00972A17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й дети изучают на уроках физиче</w:t>
      </w:r>
      <w:r w:rsidR="00A148C5" w:rsidRPr="00972A17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ской культуры в общеобразов</w:t>
      </w:r>
      <w:r w:rsidR="005B3B99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ательной школе.</w:t>
      </w:r>
    </w:p>
    <w:p w:rsidR="00146286" w:rsidRPr="00972A17" w:rsidRDefault="00972A17" w:rsidP="00972A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C441E" w:rsidRPr="00757CED" w:rsidRDefault="00BC441E" w:rsidP="00972A17">
      <w:pPr>
        <w:pStyle w:val="a3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57CED">
        <w:rPr>
          <w:rStyle w:val="a4"/>
          <w:color w:val="000000" w:themeColor="text1"/>
          <w:sz w:val="28"/>
          <w:szCs w:val="28"/>
        </w:rPr>
        <w:t>Основны</w:t>
      </w:r>
      <w:r w:rsidR="00B47B65" w:rsidRPr="00757CED">
        <w:rPr>
          <w:rStyle w:val="a4"/>
          <w:color w:val="000000" w:themeColor="text1"/>
          <w:sz w:val="28"/>
          <w:szCs w:val="28"/>
        </w:rPr>
        <w:t>е цели</w:t>
      </w:r>
      <w:r w:rsidR="00972A17" w:rsidRPr="00757CED">
        <w:rPr>
          <w:rStyle w:val="a4"/>
          <w:color w:val="000000" w:themeColor="text1"/>
          <w:sz w:val="28"/>
          <w:szCs w:val="28"/>
        </w:rPr>
        <w:t xml:space="preserve"> и задачи</w:t>
      </w:r>
      <w:r w:rsidR="00B47B65" w:rsidRPr="00757CED">
        <w:rPr>
          <w:rStyle w:val="a4"/>
          <w:color w:val="000000" w:themeColor="text1"/>
          <w:sz w:val="28"/>
          <w:szCs w:val="28"/>
        </w:rPr>
        <w:t xml:space="preserve"> </w:t>
      </w:r>
      <w:r w:rsidR="004B148A" w:rsidRPr="004B148A">
        <w:rPr>
          <w:rStyle w:val="a4"/>
          <w:sz w:val="28"/>
          <w:szCs w:val="28"/>
        </w:rPr>
        <w:t>объединения</w:t>
      </w:r>
      <w:r w:rsidR="00B47B65" w:rsidRPr="003544C3">
        <w:rPr>
          <w:rStyle w:val="a4"/>
          <w:color w:val="C00000"/>
          <w:sz w:val="28"/>
          <w:szCs w:val="28"/>
        </w:rPr>
        <w:t xml:space="preserve"> </w:t>
      </w:r>
      <w:r w:rsidR="00B47B65" w:rsidRPr="00757CED">
        <w:rPr>
          <w:rStyle w:val="a4"/>
          <w:color w:val="000000" w:themeColor="text1"/>
          <w:sz w:val="28"/>
          <w:szCs w:val="28"/>
        </w:rPr>
        <w:t>ОФП</w:t>
      </w:r>
      <w:r w:rsidRPr="00757CED">
        <w:rPr>
          <w:rStyle w:val="a4"/>
          <w:color w:val="000000" w:themeColor="text1"/>
          <w:sz w:val="28"/>
          <w:szCs w:val="28"/>
        </w:rPr>
        <w:t>:</w:t>
      </w:r>
    </w:p>
    <w:p w:rsidR="00BC441E" w:rsidRPr="00301D05" w:rsidRDefault="00BC441E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</w:rPr>
        <w:t xml:space="preserve">- формирование здорового образа жизни, привлечение </w:t>
      </w:r>
      <w:r w:rsidR="004B148A" w:rsidRPr="004B148A">
        <w:rPr>
          <w:sz w:val="28"/>
          <w:szCs w:val="28"/>
        </w:rPr>
        <w:t>обучающихся</w:t>
      </w:r>
      <w:r w:rsidRPr="004B148A">
        <w:rPr>
          <w:sz w:val="28"/>
          <w:szCs w:val="28"/>
        </w:rPr>
        <w:t xml:space="preserve"> </w:t>
      </w:r>
      <w:r w:rsidRPr="00301D05">
        <w:rPr>
          <w:color w:val="000000" w:themeColor="text1"/>
          <w:sz w:val="28"/>
          <w:szCs w:val="28"/>
        </w:rPr>
        <w:t>к систематическим занятиям физической культурой и спортом; укрепление здоровья и всестороннее физическое развитие (развитие физических, интеллектуальных и нравственных способностей);</w:t>
      </w:r>
    </w:p>
    <w:p w:rsidR="00AF216D" w:rsidRDefault="00AF216D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</w:rPr>
        <w:t>Основные задачи: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1.образовательные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-обучение основам техники различных видов двигательной деятельности (бег, прыжки и др.)</w:t>
      </w:r>
    </w:p>
    <w:p w:rsidR="00C36484" w:rsidRDefault="00C36484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-формировать знания об основах физкультурной деятельности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2.развивающие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-развитие физических качеств (выносливость, быстрота, скорость)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3.воспитательные</w:t>
      </w:r>
    </w:p>
    <w:p w:rsidR="00121C19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-фо</w:t>
      </w:r>
      <w:r w:rsidR="00A43142">
        <w:rPr>
          <w:color w:val="000000" w:themeColor="text1"/>
          <w:sz w:val="28"/>
          <w:szCs w:val="28"/>
        </w:rPr>
        <w:t>рмирование устойчивого интереса,</w:t>
      </w:r>
      <w:r>
        <w:rPr>
          <w:color w:val="000000" w:themeColor="text1"/>
          <w:sz w:val="28"/>
          <w:szCs w:val="28"/>
        </w:rPr>
        <w:t xml:space="preserve"> </w:t>
      </w:r>
      <w:r w:rsidR="00A4314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отивации к занятиям физической культурой и к здоровому образу жизни</w:t>
      </w:r>
    </w:p>
    <w:p w:rsidR="00121C19" w:rsidRPr="00301D05" w:rsidRDefault="00121C1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-воспитание морально-этических и волевых качеств</w:t>
      </w:r>
    </w:p>
    <w:p w:rsidR="00065CAA" w:rsidRPr="00757CED" w:rsidRDefault="00065CAA" w:rsidP="00065CAA">
      <w:pPr>
        <w:pStyle w:val="a3"/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57CED">
        <w:rPr>
          <w:b/>
          <w:color w:val="000000" w:themeColor="text1"/>
          <w:sz w:val="28"/>
          <w:szCs w:val="28"/>
        </w:rPr>
        <w:t>Отличительные особенности программы по общей физической подготовке:</w:t>
      </w:r>
    </w:p>
    <w:p w:rsidR="00A43142" w:rsidRPr="00A43142" w:rsidRDefault="00757CED" w:rsidP="005B3B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В отличи</w:t>
      </w:r>
      <w:r w:rsidR="0029709E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от типовой программы, п</w:t>
      </w:r>
      <w:r w:rsidR="005B3B99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по общей физической подготовке</w:t>
      </w:r>
      <w:r w:rsidR="005B3B99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дополнена </w:t>
      </w:r>
      <w:r w:rsidR="00A43142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с уче</w:t>
      </w:r>
      <w:r w:rsidR="005B3B99" w:rsidRPr="00972A17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</w:t>
      </w:r>
      <w:r w:rsidR="00A43142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Программой осуществляется ознакомление с теннисом, бадм</w:t>
      </w:r>
      <w:r w:rsidR="00731CAF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интоном.</w:t>
      </w:r>
      <w:r w:rsidR="00A43142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Девочки по выбору занимаются аэро</w:t>
      </w:r>
      <w:r w:rsidR="00731CAF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бикой. Включено большое количество подвижных игр, что позволяет большую часть занятий проводить на улице.</w:t>
      </w:r>
      <w:r w:rsidR="007C2EAD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Возможность подбора пары для спортивных игр.</w:t>
      </w:r>
    </w:p>
    <w:p w:rsidR="00065CAA" w:rsidRDefault="00065CAA" w:rsidP="00C36484">
      <w:pPr>
        <w:pStyle w:val="a3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065CAA">
        <w:rPr>
          <w:b/>
          <w:color w:val="000000" w:themeColor="text1"/>
          <w:sz w:val="28"/>
          <w:szCs w:val="28"/>
        </w:rPr>
        <w:t>Условия реализации.</w:t>
      </w:r>
    </w:p>
    <w:p w:rsidR="00731CAF" w:rsidRPr="00731CAF" w:rsidRDefault="00731CAF" w:rsidP="00731CAF">
      <w:pPr>
        <w:pStyle w:val="a3"/>
        <w:spacing w:line="360" w:lineRule="auto"/>
        <w:rPr>
          <w:b/>
          <w:color w:val="000000" w:themeColor="text1"/>
          <w:sz w:val="28"/>
          <w:szCs w:val="28"/>
        </w:rPr>
      </w:pPr>
      <w:r w:rsidRPr="00731CAF">
        <w:rPr>
          <w:b/>
          <w:color w:val="000000" w:themeColor="text1"/>
          <w:sz w:val="28"/>
          <w:szCs w:val="28"/>
        </w:rPr>
        <w:t>Условия набора.</w:t>
      </w:r>
    </w:p>
    <w:p w:rsidR="00065CAA" w:rsidRDefault="00E10964" w:rsidP="00E10964">
      <w:pPr>
        <w:pStyle w:val="a3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B3B99" w:rsidRPr="00301D05">
        <w:rPr>
          <w:color w:val="000000" w:themeColor="text1"/>
          <w:sz w:val="28"/>
          <w:szCs w:val="28"/>
        </w:rPr>
        <w:t>К заняти</w:t>
      </w:r>
      <w:r w:rsidR="005B3B99">
        <w:rPr>
          <w:color w:val="000000" w:themeColor="text1"/>
          <w:sz w:val="28"/>
          <w:szCs w:val="28"/>
        </w:rPr>
        <w:t>ям в секции д</w:t>
      </w:r>
      <w:r w:rsidR="00731CAF">
        <w:rPr>
          <w:color w:val="000000" w:themeColor="text1"/>
          <w:sz w:val="28"/>
          <w:szCs w:val="28"/>
        </w:rPr>
        <w:t xml:space="preserve">опускаются все </w:t>
      </w:r>
      <w:r w:rsidR="004B148A" w:rsidRPr="004B148A">
        <w:rPr>
          <w:sz w:val="28"/>
          <w:szCs w:val="28"/>
        </w:rPr>
        <w:t xml:space="preserve">обучающиеся </w:t>
      </w:r>
      <w:r w:rsidR="00DE1EEE">
        <w:rPr>
          <w:color w:val="000000" w:themeColor="text1"/>
          <w:sz w:val="28"/>
          <w:szCs w:val="28"/>
        </w:rPr>
        <w:t>6</w:t>
      </w:r>
      <w:r w:rsidR="004B148A">
        <w:rPr>
          <w:color w:val="000000" w:themeColor="text1"/>
          <w:sz w:val="28"/>
          <w:szCs w:val="28"/>
        </w:rPr>
        <w:t>-8</w:t>
      </w:r>
      <w:r w:rsidR="00731CAF">
        <w:rPr>
          <w:color w:val="000000" w:themeColor="text1"/>
          <w:sz w:val="28"/>
          <w:szCs w:val="28"/>
        </w:rPr>
        <w:t>-х классов</w:t>
      </w:r>
      <w:r w:rsidR="005B3B99" w:rsidRPr="00301D05">
        <w:rPr>
          <w:color w:val="000000" w:themeColor="text1"/>
          <w:sz w:val="28"/>
          <w:szCs w:val="28"/>
        </w:rPr>
        <w:t>, желающие заниматься спортом и не имеющие медицинских</w:t>
      </w:r>
      <w:r>
        <w:rPr>
          <w:color w:val="000000" w:themeColor="text1"/>
          <w:sz w:val="28"/>
          <w:szCs w:val="28"/>
        </w:rPr>
        <w:t xml:space="preserve"> противопоказаний (имеющие пись</w:t>
      </w:r>
      <w:r w:rsidR="005B3B99" w:rsidRPr="00301D05">
        <w:rPr>
          <w:color w:val="000000" w:themeColor="text1"/>
          <w:sz w:val="28"/>
          <w:szCs w:val="28"/>
        </w:rPr>
        <w:t>менное разрешение врача).</w:t>
      </w:r>
    </w:p>
    <w:p w:rsidR="00731CAF" w:rsidRPr="00731CAF" w:rsidRDefault="00731CAF" w:rsidP="00E10964">
      <w:pPr>
        <w:pStyle w:val="a3"/>
        <w:spacing w:line="360" w:lineRule="auto"/>
        <w:rPr>
          <w:b/>
          <w:color w:val="000000" w:themeColor="text1"/>
          <w:sz w:val="28"/>
          <w:szCs w:val="28"/>
        </w:rPr>
      </w:pPr>
      <w:r w:rsidRPr="00731CAF">
        <w:rPr>
          <w:b/>
          <w:color w:val="000000" w:themeColor="text1"/>
          <w:sz w:val="28"/>
          <w:szCs w:val="28"/>
        </w:rPr>
        <w:t>Срок освоения программы.</w:t>
      </w:r>
    </w:p>
    <w:p w:rsidR="00731CAF" w:rsidRDefault="00E10964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5B3B99" w:rsidRPr="00301D05">
        <w:rPr>
          <w:color w:val="000000" w:themeColor="text1"/>
          <w:sz w:val="28"/>
          <w:szCs w:val="28"/>
        </w:rPr>
        <w:t>Программа предусматривает 3 года обу</w:t>
      </w:r>
      <w:r w:rsidR="00731CAF">
        <w:rPr>
          <w:color w:val="000000" w:themeColor="text1"/>
          <w:sz w:val="28"/>
          <w:szCs w:val="28"/>
        </w:rPr>
        <w:t xml:space="preserve">чения. </w:t>
      </w:r>
      <w:r w:rsidR="005B3B99" w:rsidRPr="00301D05">
        <w:rPr>
          <w:color w:val="000000" w:themeColor="text1"/>
          <w:sz w:val="28"/>
          <w:szCs w:val="28"/>
        </w:rPr>
        <w:t xml:space="preserve">После прохождения трехлетнего цикла педагог может дополнить программу исходя из своего опыта, специализации и интересов детей. </w:t>
      </w:r>
    </w:p>
    <w:p w:rsidR="00731CAF" w:rsidRPr="00731CAF" w:rsidRDefault="00731CAF" w:rsidP="00E10964">
      <w:pPr>
        <w:pStyle w:val="a3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31CAF">
        <w:rPr>
          <w:b/>
          <w:color w:val="000000" w:themeColor="text1"/>
          <w:sz w:val="28"/>
          <w:szCs w:val="28"/>
        </w:rPr>
        <w:t>Режим занятий.</w:t>
      </w:r>
    </w:p>
    <w:p w:rsidR="005B3B99" w:rsidRPr="00301D05" w:rsidRDefault="005B3B99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</w:rPr>
        <w:t>Время, отвед</w:t>
      </w:r>
      <w:r w:rsidR="00731CAF">
        <w:rPr>
          <w:color w:val="000000" w:themeColor="text1"/>
          <w:sz w:val="28"/>
          <w:szCs w:val="28"/>
        </w:rPr>
        <w:t xml:space="preserve">енное на обучение, составляет </w:t>
      </w:r>
      <w:r w:rsidR="004B148A" w:rsidRPr="004B148A">
        <w:rPr>
          <w:sz w:val="28"/>
          <w:szCs w:val="28"/>
        </w:rPr>
        <w:t>324 часа</w:t>
      </w:r>
      <w:r w:rsidRPr="004B148A">
        <w:rPr>
          <w:sz w:val="28"/>
          <w:szCs w:val="28"/>
        </w:rPr>
        <w:t xml:space="preserve"> </w:t>
      </w:r>
      <w:r w:rsidRPr="00301D05">
        <w:rPr>
          <w:color w:val="000000" w:themeColor="text1"/>
          <w:sz w:val="28"/>
          <w:szCs w:val="28"/>
        </w:rPr>
        <w:t>в год,</w:t>
      </w:r>
      <w:r>
        <w:rPr>
          <w:color w:val="000000" w:themeColor="text1"/>
          <w:sz w:val="28"/>
          <w:szCs w:val="28"/>
        </w:rPr>
        <w:t xml:space="preserve"> </w:t>
      </w:r>
      <w:r w:rsidR="00E00417">
        <w:rPr>
          <w:color w:val="000000" w:themeColor="text1"/>
          <w:sz w:val="28"/>
          <w:szCs w:val="28"/>
        </w:rPr>
        <w:t>9 часо</w:t>
      </w:r>
      <w:r w:rsidRPr="00301D05">
        <w:rPr>
          <w:color w:val="000000" w:themeColor="text1"/>
          <w:sz w:val="28"/>
          <w:szCs w:val="28"/>
        </w:rPr>
        <w:t>в неделю, причем практические занятия составляют большую часть программы.</w:t>
      </w:r>
      <w:r w:rsidR="00DE1EEE">
        <w:rPr>
          <w:color w:val="000000" w:themeColor="text1"/>
          <w:sz w:val="28"/>
          <w:szCs w:val="28"/>
        </w:rPr>
        <w:t xml:space="preserve"> Занятия проводятся  4 </w:t>
      </w:r>
      <w:r w:rsidR="00731CAF">
        <w:rPr>
          <w:color w:val="000000" w:themeColor="text1"/>
          <w:sz w:val="28"/>
          <w:szCs w:val="28"/>
        </w:rPr>
        <w:t>раза в неделю по</w:t>
      </w:r>
      <w:r w:rsidR="00DE1EEE">
        <w:rPr>
          <w:color w:val="000000" w:themeColor="text1"/>
          <w:sz w:val="28"/>
          <w:szCs w:val="28"/>
        </w:rPr>
        <w:t xml:space="preserve"> 2, 2, 2, 3 </w:t>
      </w:r>
      <w:r w:rsidR="004B148A">
        <w:rPr>
          <w:color w:val="000000" w:themeColor="text1"/>
          <w:sz w:val="28"/>
          <w:szCs w:val="28"/>
        </w:rPr>
        <w:t xml:space="preserve"> часа</w:t>
      </w:r>
      <w:r w:rsidR="00731CAF">
        <w:rPr>
          <w:color w:val="000000" w:themeColor="text1"/>
          <w:sz w:val="28"/>
          <w:szCs w:val="28"/>
        </w:rPr>
        <w:t>.</w:t>
      </w:r>
    </w:p>
    <w:p w:rsidR="004B148A" w:rsidRDefault="004B148A" w:rsidP="00E1096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1CAF" w:rsidRDefault="00731CAF" w:rsidP="00E1096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Наполняемость групп.</w:t>
      </w:r>
    </w:p>
    <w:p w:rsidR="00BC441E" w:rsidRDefault="00731CAF" w:rsidP="00E1096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аксимальный состав группы определяется с учетом соблюдения правил техники безопасности на учебно-тренировочных занятиях.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группу принимается не менее </w:t>
      </w:r>
      <w:r w:rsidR="004B148A">
        <w:rPr>
          <w:rFonts w:ascii="Times New Roman" w:hAnsi="Times New Roman" w:cs="Times New Roman"/>
          <w:color w:val="000000" w:themeColor="text1"/>
          <w:sz w:val="28"/>
          <w:szCs w:val="28"/>
        </w:rPr>
        <w:t>12-</w:t>
      </w:r>
      <w:r w:rsidR="00B2624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31CAF" w:rsidRPr="00731CAF" w:rsidRDefault="00731CAF" w:rsidP="00E1096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1C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организации занятий.</w:t>
      </w:r>
    </w:p>
    <w:p w:rsidR="00BC441E" w:rsidRPr="00301D05" w:rsidRDefault="00C36484" w:rsidP="00E1096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сновными формами учебно-трениров</w:t>
      </w:r>
      <w:r w:rsidR="00C6040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очной работы </w:t>
      </w:r>
      <w:r w:rsidR="00C6040E" w:rsidRPr="004B148A">
        <w:rPr>
          <w:rFonts w:ascii="Times New Roman" w:hAnsi="Times New Roman" w:cs="Times New Roman"/>
          <w:sz w:val="28"/>
          <w:szCs w:val="28"/>
        </w:rPr>
        <w:t xml:space="preserve">в </w:t>
      </w:r>
      <w:r w:rsidR="004B148A" w:rsidRPr="004B148A">
        <w:rPr>
          <w:rFonts w:ascii="Times New Roman" w:hAnsi="Times New Roman" w:cs="Times New Roman"/>
          <w:sz w:val="28"/>
          <w:szCs w:val="28"/>
        </w:rPr>
        <w:t>объединении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групповые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занятия,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</w:t>
      </w:r>
      <w:r w:rsidR="00133657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3657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теоретические занятия (в форме бесед, лекций, просмотра и анализа уч</w:t>
      </w:r>
      <w:r w:rsidR="00C6040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ебных кинофильмов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, кино- или видеозаписей, просмотра со</w:t>
      </w:r>
      <w:r w:rsidR="00C6040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>ревнований),</w:t>
      </w:r>
      <w:r w:rsidR="00BC441E" w:rsidRPr="00301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медико-восстановительные мероприятия, культурно-массовые мероприятия, участие в конкурсах и смотрах.</w:t>
      </w:r>
    </w:p>
    <w:p w:rsidR="00A148C5" w:rsidRDefault="00C36484" w:rsidP="00E1096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he-IL"/>
        </w:rPr>
      </w:pPr>
      <w:r w:rsidRPr="00C36484">
        <w:rPr>
          <w:rFonts w:ascii="Times New Roman" w:hAnsi="Times New Roman" w:cs="Times New Roman"/>
          <w:b/>
          <w:color w:val="000000" w:themeColor="text1"/>
          <w:sz w:val="28"/>
          <w:szCs w:val="28"/>
          <w:lang w:bidi="he-IL"/>
        </w:rPr>
        <w:t>Формы проведения занятий.</w:t>
      </w:r>
    </w:p>
    <w:p w:rsidR="00C36484" w:rsidRPr="00C36484" w:rsidRDefault="00C36484" w:rsidP="00E1096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Основными формами проведения занятий являются тренировка и игра.</w:t>
      </w:r>
    </w:p>
    <w:p w:rsidR="00D01C50" w:rsidRPr="004B148A" w:rsidRDefault="00D01C50" w:rsidP="004B148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bidi="he-IL"/>
        </w:rPr>
      </w:pPr>
      <w:r w:rsidRPr="004B148A">
        <w:rPr>
          <w:rFonts w:ascii="Times New Roman" w:hAnsi="Times New Roman" w:cs="Times New Roman"/>
          <w:b/>
          <w:color w:val="000000" w:themeColor="text1"/>
          <w:sz w:val="28"/>
          <w:szCs w:val="28"/>
          <w:lang w:bidi="he-IL"/>
        </w:rPr>
        <w:t>Ожидаемые результаты и способы определения их результативн</w:t>
      </w:r>
      <w:r w:rsidR="00C36484" w:rsidRPr="004B148A">
        <w:rPr>
          <w:rFonts w:ascii="Times New Roman" w:hAnsi="Times New Roman" w:cs="Times New Roman"/>
          <w:b/>
          <w:color w:val="000000" w:themeColor="text1"/>
          <w:sz w:val="28"/>
          <w:szCs w:val="28"/>
          <w:lang w:bidi="he-IL"/>
        </w:rPr>
        <w:t>ости.</w:t>
      </w:r>
    </w:p>
    <w:p w:rsidR="00D01C50" w:rsidRPr="00C36484" w:rsidRDefault="00D01C50" w:rsidP="00C364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Общие:</w:t>
      </w:r>
    </w:p>
    <w:p w:rsidR="00D01C50" w:rsidRDefault="00DE551C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B148A" w:rsidRPr="004B148A">
        <w:rPr>
          <w:sz w:val="28"/>
          <w:szCs w:val="28"/>
        </w:rPr>
        <w:t>владение</w:t>
      </w:r>
      <w:r w:rsidR="004B148A">
        <w:rPr>
          <w:color w:val="C00000"/>
          <w:sz w:val="28"/>
          <w:szCs w:val="28"/>
        </w:rPr>
        <w:t xml:space="preserve"> </w:t>
      </w:r>
      <w:r w:rsidR="00D01C50" w:rsidRPr="00301D05">
        <w:rPr>
          <w:color w:val="000000" w:themeColor="text1"/>
          <w:sz w:val="28"/>
          <w:szCs w:val="28"/>
        </w:rPr>
        <w:t>основам</w:t>
      </w:r>
      <w:r w:rsidR="00D01C50">
        <w:rPr>
          <w:color w:val="000000" w:themeColor="text1"/>
          <w:sz w:val="28"/>
          <w:szCs w:val="28"/>
        </w:rPr>
        <w:t>и</w:t>
      </w:r>
      <w:r w:rsidR="00D01C50" w:rsidRPr="00301D05">
        <w:rPr>
          <w:color w:val="000000" w:themeColor="text1"/>
          <w:sz w:val="28"/>
          <w:szCs w:val="28"/>
        </w:rPr>
        <w:t xml:space="preserve"> техники всех видов двигательной деятельности;</w:t>
      </w:r>
    </w:p>
    <w:p w:rsidR="003C09A7" w:rsidRDefault="00DE551C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7233">
        <w:rPr>
          <w:color w:val="C00000"/>
          <w:sz w:val="28"/>
          <w:szCs w:val="28"/>
        </w:rPr>
        <w:t xml:space="preserve"> </w:t>
      </w:r>
      <w:r w:rsidR="004B148A">
        <w:rPr>
          <w:color w:val="000000" w:themeColor="text1"/>
          <w:sz w:val="28"/>
          <w:szCs w:val="28"/>
        </w:rPr>
        <w:t>развитие физических</w:t>
      </w:r>
      <w:r w:rsidR="003C09A7" w:rsidRPr="00301D05">
        <w:rPr>
          <w:color w:val="000000" w:themeColor="text1"/>
          <w:sz w:val="28"/>
          <w:szCs w:val="28"/>
        </w:rPr>
        <w:t xml:space="preserve"> качеств</w:t>
      </w:r>
      <w:r w:rsidR="003C09A7">
        <w:rPr>
          <w:color w:val="000000" w:themeColor="text1"/>
          <w:sz w:val="28"/>
          <w:szCs w:val="28"/>
        </w:rPr>
        <w:t xml:space="preserve"> (выносливость, быстрота, скорость и др.</w:t>
      </w:r>
      <w:r w:rsidR="003C09A7" w:rsidRPr="00301D05">
        <w:rPr>
          <w:color w:val="000000" w:themeColor="text1"/>
          <w:sz w:val="28"/>
          <w:szCs w:val="28"/>
        </w:rPr>
        <w:t>);</w:t>
      </w:r>
    </w:p>
    <w:p w:rsidR="003C09A7" w:rsidRDefault="00DE551C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B148A">
        <w:rPr>
          <w:color w:val="000000" w:themeColor="text1"/>
          <w:sz w:val="28"/>
          <w:szCs w:val="28"/>
        </w:rPr>
        <w:t xml:space="preserve"> </w:t>
      </w:r>
      <w:r w:rsidR="004B148A" w:rsidRPr="004B148A">
        <w:rPr>
          <w:sz w:val="28"/>
          <w:szCs w:val="28"/>
        </w:rPr>
        <w:t>укрепление здоровья</w:t>
      </w:r>
    </w:p>
    <w:p w:rsidR="003C09A7" w:rsidRDefault="00DE551C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B148A">
        <w:rPr>
          <w:color w:val="FF0000"/>
          <w:sz w:val="28"/>
          <w:szCs w:val="28"/>
        </w:rPr>
        <w:t xml:space="preserve"> </w:t>
      </w:r>
      <w:r w:rsidR="004B148A" w:rsidRPr="004B148A">
        <w:rPr>
          <w:sz w:val="28"/>
          <w:szCs w:val="28"/>
        </w:rPr>
        <w:t>формирование</w:t>
      </w:r>
      <w:r w:rsidR="004B148A">
        <w:rPr>
          <w:color w:val="000000" w:themeColor="text1"/>
          <w:sz w:val="28"/>
          <w:szCs w:val="28"/>
        </w:rPr>
        <w:t xml:space="preserve"> устойчивого интереса</w:t>
      </w:r>
      <w:r w:rsidR="003C09A7" w:rsidRPr="00301D05">
        <w:rPr>
          <w:color w:val="000000" w:themeColor="text1"/>
          <w:sz w:val="28"/>
          <w:szCs w:val="28"/>
        </w:rPr>
        <w:t>, мотива</w:t>
      </w:r>
      <w:r w:rsidR="003C09A7">
        <w:rPr>
          <w:color w:val="000000" w:themeColor="text1"/>
          <w:sz w:val="28"/>
          <w:szCs w:val="28"/>
        </w:rPr>
        <w:t>ция</w:t>
      </w:r>
      <w:r w:rsidR="003C09A7" w:rsidRPr="00301D05">
        <w:rPr>
          <w:color w:val="000000" w:themeColor="text1"/>
          <w:sz w:val="28"/>
          <w:szCs w:val="28"/>
        </w:rPr>
        <w:t xml:space="preserve"> к занятиям физической культурой и к здоровому образу жизни;</w:t>
      </w:r>
    </w:p>
    <w:p w:rsidR="00C36484" w:rsidRPr="00301D05" w:rsidRDefault="00C36484" w:rsidP="00E10964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4B148A">
        <w:rPr>
          <w:sz w:val="28"/>
          <w:szCs w:val="28"/>
        </w:rPr>
        <w:t>-сформированы</w:t>
      </w:r>
      <w:r>
        <w:rPr>
          <w:color w:val="000000" w:themeColor="text1"/>
          <w:sz w:val="28"/>
          <w:szCs w:val="28"/>
        </w:rPr>
        <w:t xml:space="preserve"> знания об основах физкультурной деятельности</w:t>
      </w:r>
    </w:p>
    <w:p w:rsidR="00D01C50" w:rsidRDefault="00D01C50" w:rsidP="00E1096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Промежуточные:</w:t>
      </w:r>
    </w:p>
    <w:p w:rsidR="00DE551C" w:rsidRPr="00C36484" w:rsidRDefault="00DE551C" w:rsidP="00C3648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На 1-2 году обучения</w:t>
      </w:r>
    </w:p>
    <w:p w:rsidR="00DE551C" w:rsidRPr="00301D05" w:rsidRDefault="00DE551C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расширен и развит двигательный опыт, </w:t>
      </w:r>
    </w:p>
    <w:p w:rsidR="00DE551C" w:rsidRDefault="00DE551C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 сформированы навыки и умения</w:t>
      </w: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движений,</w:t>
      </w:r>
    </w:p>
    <w:p w:rsidR="00DE551C" w:rsidRPr="004B148A" w:rsidRDefault="00DE551C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14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3-м году обучения</w:t>
      </w:r>
    </w:p>
    <w:p w:rsidR="00DE551C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E5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знания</w:t>
      </w:r>
      <w:r w:rsidR="00DE551C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функциональной направленности физических упражнений на организм человека,</w:t>
      </w:r>
    </w:p>
    <w:p w:rsidR="00757CED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E5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знания</w:t>
      </w:r>
      <w:r w:rsidR="00DE551C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ос</w:t>
      </w:r>
      <w:r w:rsidR="00E10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новах самостоятельного освоения </w:t>
      </w:r>
      <w:r w:rsidR="00DE551C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двигательных действий и развит</w:t>
      </w:r>
      <w:r w:rsidR="00DE5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физических качеств, коррекции</w:t>
      </w:r>
      <w:r w:rsidR="00DE551C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осанки</w:t>
      </w:r>
      <w:r w:rsidR="00DE5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телосложения</w:t>
      </w:r>
    </w:p>
    <w:p w:rsidR="00DE551C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E551C" w:rsidRPr="00DE55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7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совершенствоваться функциональные возможности</w:t>
      </w:r>
      <w:r w:rsidR="00DE551C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организма,</w:t>
      </w:r>
    </w:p>
    <w:p w:rsidR="00757CED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57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 двигательный опыт</w:t>
      </w:r>
    </w:p>
    <w:p w:rsidR="00757CED" w:rsidRPr="00301D05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57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практические умения</w:t>
      </w:r>
      <w:r w:rsidR="00757CED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организации и проведении самостоятельных форм занятий физической культурой и спортом,</w:t>
      </w:r>
    </w:p>
    <w:p w:rsidR="00757CED" w:rsidRDefault="004B148A" w:rsidP="00E109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57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сформированы навыки и умения</w:t>
      </w:r>
      <w:r w:rsidR="00757CED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использовать физическую культуру как средство воспитания и формирование ЗОЖ.</w:t>
      </w:r>
    </w:p>
    <w:p w:rsidR="00757CED" w:rsidRDefault="00757CED" w:rsidP="00757CED">
      <w:pPr>
        <w:pStyle w:val="a6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C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Способы проверки результатов.</w:t>
      </w:r>
    </w:p>
    <w:p w:rsidR="00BA014A" w:rsidRDefault="00BA014A" w:rsidP="00B46672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1.усвоение знаний (опрос, контрольное упражнение, тестирование)</w:t>
      </w:r>
    </w:p>
    <w:p w:rsidR="00BA014A" w:rsidRDefault="00BA014A" w:rsidP="00B46672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2.устойчивость интереса к предмету (опрос, индивидуальная беседа, коллективная рефлексия, анкетирование)</w:t>
      </w:r>
    </w:p>
    <w:p w:rsidR="00BA014A" w:rsidRDefault="00BA014A" w:rsidP="00B46672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достижения (контрольные испытания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тесты, участие в соревнованиях)</w:t>
      </w:r>
    </w:p>
    <w:p w:rsidR="00BA014A" w:rsidRPr="00BA014A" w:rsidRDefault="00BA014A" w:rsidP="00B46672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физическое развитие (тестирование физической подготовленности, педагогическое наблюдение, антропометрическое обследование.</w:t>
      </w:r>
      <w:r w:rsidR="00C36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757CED" w:rsidRDefault="00757CED" w:rsidP="00757CED">
      <w:pPr>
        <w:pStyle w:val="a6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 и приемы проведения занятий:</w:t>
      </w:r>
    </w:p>
    <w:p w:rsidR="00757CED" w:rsidRDefault="00757CED" w:rsidP="00E10964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Словесные</w:t>
      </w:r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(рассказ,</w:t>
      </w:r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объяснения,</w:t>
      </w:r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указания</w:t>
      </w:r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7CED" w:rsidRDefault="00757CED" w:rsidP="00E10964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</w:t>
      </w:r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(показ, демонстрация иллюстраций, фильмов, </w:t>
      </w:r>
      <w:proofErr w:type="spellStart"/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кинокольцовок</w:t>
      </w:r>
      <w:proofErr w:type="spellEnd"/>
      <w:r w:rsidR="0094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просмотр соревнований, демонстрация пособий: схемы, таблицы)</w:t>
      </w:r>
      <w:proofErr w:type="gramEnd"/>
    </w:p>
    <w:p w:rsidR="00757CED" w:rsidRPr="00757CED" w:rsidRDefault="00945E6D" w:rsidP="00E10964">
      <w:pPr>
        <w:pStyle w:val="a6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757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рактические</w:t>
      </w:r>
      <w:r w:rsidR="00297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A4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опробование упражнения, самостоятельное выполнение</w:t>
      </w:r>
      <w:r w:rsidR="00B97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соревнования</w:t>
      </w:r>
      <w:r w:rsidR="003A4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10964" w:rsidRDefault="00E10964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 w:type="page"/>
      </w:r>
    </w:p>
    <w:p w:rsidR="00133657" w:rsidRPr="003A4D55" w:rsidRDefault="00EA7A32" w:rsidP="003A4D55">
      <w:pPr>
        <w:spacing w:before="100" w:beforeAutospacing="1" w:after="38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2.</w:t>
      </w:r>
      <w:r w:rsidR="003A4D5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Учебно-т</w:t>
      </w:r>
      <w:r w:rsidR="00133657" w:rsidRPr="00301D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ематический план</w:t>
      </w:r>
    </w:p>
    <w:p w:rsidR="00133657" w:rsidRPr="001018B1" w:rsidRDefault="00B97AA8" w:rsidP="0064720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</w:t>
      </w:r>
      <w:r w:rsidR="00133657" w:rsidRPr="001018B1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год обучения</w:t>
      </w:r>
    </w:p>
    <w:tbl>
      <w:tblPr>
        <w:tblW w:w="962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5534"/>
        <w:gridCol w:w="945"/>
        <w:gridCol w:w="1108"/>
        <w:gridCol w:w="1397"/>
      </w:tblGrid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:rsidR="00B2624C" w:rsidRPr="00640670" w:rsidRDefault="00B2624C" w:rsidP="007E7A2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B2624C" w:rsidRPr="00640670" w:rsidTr="00B2624C">
        <w:trPr>
          <w:trHeight w:val="312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2624C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B2624C" w:rsidRDefault="00B2624C" w:rsidP="007E7A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24C" w:rsidRPr="009E029F" w:rsidRDefault="00B2624C" w:rsidP="007E7A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2624C" w:rsidRPr="00640670" w:rsidTr="00B2624C">
        <w:trPr>
          <w:trHeight w:val="648"/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Основы знаний о физической культуре и ее развитие. Строение организма.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Гигиена, предупреждение травм, врачебный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соревнований, места занятий, оборудование, инвентарь.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испытания и соревнования.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B2624C" w:rsidRPr="00640670" w:rsidTr="00B2624C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24C" w:rsidRPr="00640670" w:rsidRDefault="00B2624C" w:rsidP="007E7A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268</w:t>
            </w:r>
          </w:p>
        </w:tc>
      </w:tr>
    </w:tbl>
    <w:p w:rsidR="00640670" w:rsidRDefault="00640670" w:rsidP="006406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40670" w:rsidRDefault="00640670" w:rsidP="006406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40670" w:rsidRDefault="00640670" w:rsidP="00B262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2031F" w:rsidRPr="00D2031F" w:rsidRDefault="00D2031F" w:rsidP="00D2031F">
      <w:pPr>
        <w:spacing w:before="100" w:beforeAutospacing="1" w:after="38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3.Учебно-т</w:t>
      </w:r>
      <w:r w:rsidRPr="00301D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ематический план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:rsidR="00D2031F" w:rsidRPr="00D2031F" w:rsidRDefault="004471B6" w:rsidP="00D2031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6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DC6C0D" w:rsidRPr="006406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 обучения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5533"/>
        <w:gridCol w:w="945"/>
        <w:gridCol w:w="1108"/>
        <w:gridCol w:w="1397"/>
      </w:tblGrid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:rsidR="00DC6C0D" w:rsidRPr="00640670" w:rsidRDefault="00DC6C0D" w:rsidP="0064067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Основы знаний</w:t>
            </w:r>
            <w:r w:rsidR="004471B6"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строении организма, о влияние физических упражнений.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Гигиена, предупреждение травм, врачебный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4471B6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15431"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соревнований, места занятий, оборудование, инвентарь.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C13F76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C13F76"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C13F76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13F76"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C13F76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</w:tr>
      <w:tr w:rsidR="00DC6C0D" w:rsidRPr="00640670" w:rsidTr="001018B1">
        <w:trPr>
          <w:trHeight w:val="2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C13F76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испытания и соревнования.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DC6C0D" w:rsidRPr="00640670" w:rsidTr="003544C3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DC6C0D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C0D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</w:t>
            </w:r>
          </w:p>
        </w:tc>
      </w:tr>
    </w:tbl>
    <w:p w:rsidR="00D2031F" w:rsidRDefault="001018B1" w:rsidP="0064067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6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:rsidR="00D2031F" w:rsidRPr="00D2031F" w:rsidRDefault="00D2031F" w:rsidP="00D2031F">
      <w:pPr>
        <w:spacing w:before="100" w:beforeAutospacing="1" w:after="38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4.Учебно-т</w:t>
      </w:r>
      <w:r w:rsidRPr="00301D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ематический план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:rsidR="001018B1" w:rsidRPr="00640670" w:rsidRDefault="007A1108" w:rsidP="0064067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6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год обучения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5533"/>
        <w:gridCol w:w="945"/>
        <w:gridCol w:w="1108"/>
        <w:gridCol w:w="1397"/>
      </w:tblGrid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  <w:p w:rsidR="00545135" w:rsidRPr="00640670" w:rsidRDefault="00545135" w:rsidP="0064067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Основы знаний о строении организма, о влияние физических упражнений.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Гигиена, предупреждение травм, врачебный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B15431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640670"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соревнований, места занятий, оборудование, инвентарь.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545135" w:rsidRPr="00640670" w:rsidTr="003544C3">
        <w:trPr>
          <w:trHeight w:val="2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испытания и соревнования.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545135" w:rsidRPr="00640670" w:rsidTr="003544C3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545135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35" w:rsidRPr="00640670" w:rsidRDefault="00640670" w:rsidP="006406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06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</w:tr>
    </w:tbl>
    <w:p w:rsidR="00545135" w:rsidRDefault="00545135" w:rsidP="007A1108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40670" w:rsidRDefault="00640670" w:rsidP="003A4D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40670" w:rsidRDefault="00640670" w:rsidP="003A4D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40670" w:rsidRDefault="00640670" w:rsidP="003A4D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3A4D55" w:rsidRPr="003A4D55" w:rsidRDefault="00D2031F" w:rsidP="00D2031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5</w:t>
      </w:r>
      <w:r w:rsidR="00EA7A3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  <w:r w:rsidR="003A4D55" w:rsidRPr="003A4D5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Содержание программы общей физической подготовки</w:t>
      </w:r>
    </w:p>
    <w:p w:rsidR="007C2EAD" w:rsidRPr="004E2BC0" w:rsidRDefault="00937A3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1 - 2 год обучени</w:t>
      </w:r>
      <w:r w:rsidR="000E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</w:p>
    <w:p w:rsidR="003A4D55" w:rsidRPr="001018B1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Основы знаний</w:t>
      </w:r>
      <w:r w:rsidR="007C2E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(теория)</w:t>
      </w:r>
    </w:p>
    <w:p w:rsidR="003A4D55" w:rsidRPr="00301D05" w:rsidRDefault="007C2EAD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</w:t>
      </w:r>
      <w:r w:rsidR="003A4D55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физической культуры в современном обществе.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История зарождения физической культуры.</w:t>
      </w:r>
      <w:r w:rsidR="003A4D55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Физическая культура и спорт в системе общего и дополнительного образования.</w:t>
      </w:r>
    </w:p>
    <w:p w:rsidR="003A4D55" w:rsidRPr="00301D05" w:rsidRDefault="007C2EAD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</w:t>
      </w:r>
      <w:r w:rsidR="003A4D55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лияние физических упражнений на организм человека. Краткие сведения о строении человеческого организма (органы и системы). Влияние различных физических упражнений на укрепление здоровья и работоспособности.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обучающихся устойчивых мотиваций н</w:t>
      </w:r>
      <w:r w:rsidR="007C2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ЗОЖ. Необходимость</w:t>
      </w: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занятиями физической культурой. </w:t>
      </w:r>
    </w:p>
    <w:p w:rsidR="003A4D55" w:rsidRPr="00301D05" w:rsidRDefault="007C2EAD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двигательном</w:t>
      </w:r>
      <w:r w:rsidR="003A4D55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A4D55"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дня. Самостоятельные занятия физической культурой и спортом.</w:t>
      </w:r>
    </w:p>
    <w:p w:rsidR="003A4D55" w:rsidRPr="001018B1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2. Гигиена, предупреждение травм, врачебный контроль</w:t>
      </w:r>
      <w:proofErr w:type="gramStart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</w:t>
      </w:r>
      <w:proofErr w:type="gramEnd"/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теория)</w:t>
      </w: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о гигиене. Гигиена физических упражнений. Отдых и занятия физической культурой и спортом. Личная гигиена. Гигиена обуви и одежды. Закаливание и его значение для растущего организма ребенка. Техника безопасности при занятиях различными видами спорта на стадионе, в спортивном зале.</w:t>
      </w:r>
    </w:p>
    <w:p w:rsidR="003A4D55" w:rsidRPr="001018B1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3. Правила соревнований, места занятий, оборудование, инвентарь</w:t>
      </w:r>
      <w:proofErr w:type="gramStart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</w:t>
      </w:r>
      <w:proofErr w:type="gramStart"/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</w:t>
      </w:r>
      <w:proofErr w:type="gramEnd"/>
      <w:r w:rsid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еория)</w:t>
      </w:r>
    </w:p>
    <w:p w:rsidR="003A4D5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проведения соревнований. Места заняти</w:t>
      </w:r>
      <w:r w:rsidR="00A0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спортивный зал, подсобные помещения: раздевалка, душ, комната для хранения инвентаря. Оборудование и инвентарь для занятий различными видами спорта.</w:t>
      </w:r>
    </w:p>
    <w:p w:rsidR="007C2EAD" w:rsidRPr="007C2EAD" w:rsidRDefault="007C2EAD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C2EA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Практические занятия.</w:t>
      </w:r>
    </w:p>
    <w:p w:rsidR="003A4D5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4. Гимнастика. </w:t>
      </w:r>
    </w:p>
    <w:p w:rsidR="004E2BC0" w:rsidRPr="004E2BC0" w:rsidRDefault="004E2BC0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B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Строевые упражнения. Общеразвивающие упражнения без предметов, с предметами, в парах, на гимнастической скамейке и т.д.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Акробатические упражнения. Упражнения на гимнастических снарядах. Лазание. </w:t>
      </w:r>
    </w:p>
    <w:p w:rsidR="003A4D5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Силовые упражнения. Преодоление полосы препятствий по методу круговой тренировки.</w:t>
      </w:r>
    </w:p>
    <w:p w:rsidR="004E2BC0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Теория:</w:t>
      </w:r>
    </w:p>
    <w:p w:rsidR="004E2BC0" w:rsidRPr="00301D05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безопасности. Гимнастические снаряды. Способы страховки.</w:t>
      </w:r>
    </w:p>
    <w:p w:rsidR="003A4D5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5. Легкая атлетика.</w:t>
      </w:r>
    </w:p>
    <w:p w:rsidR="004E2BC0" w:rsidRPr="004E2BC0" w:rsidRDefault="004E2BC0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3A4D5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Ходьба и медленный бег. Кросс 300 - 500м. </w:t>
      </w:r>
      <w:r w:rsidR="007C2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 на короткие дистанции до 30-60</w:t>
      </w: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 Бег на длинные дистанции. Прыжки в длину с места, с разбега, в высоту, </w:t>
      </w:r>
      <w:proofErr w:type="spellStart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многоскоки</w:t>
      </w:r>
      <w:proofErr w:type="spellEnd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Метание мяча с места, на дальность, в цель. Специальные беговые упражнения. Старт высокий, низкий. Стартовый разгон.</w:t>
      </w:r>
    </w:p>
    <w:p w:rsidR="004E2BC0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Теория:</w:t>
      </w:r>
    </w:p>
    <w:p w:rsidR="004E2BC0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фазы ходьбы и бега. Техника бега.</w:t>
      </w:r>
    </w:p>
    <w:p w:rsidR="004E2BC0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Прыжковая техника.</w:t>
      </w:r>
    </w:p>
    <w:p w:rsidR="004E2BC0" w:rsidRPr="00301D05" w:rsidRDefault="004E2BC0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метания.</w:t>
      </w:r>
    </w:p>
    <w:p w:rsidR="003A4D5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lastRenderedPageBreak/>
        <w:t xml:space="preserve">6. Подвижные игры. </w:t>
      </w:r>
    </w:p>
    <w:p w:rsidR="00067E31" w:rsidRP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67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Пратика</w:t>
      </w:r>
      <w:proofErr w:type="spellEnd"/>
      <w:r w:rsidRPr="00067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“Мяч соседу”, “Попрыгунчики – воробушки”, “Два мороза”, “Метко в цель”,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“Гуси – лебеди”, “Кто быстрее?”, “Вызов номеров”, “Охотники и утки”,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“Лиса и собаки”, “Воробьи – вороны”, “Взятие высоты”, “Пятнашки”, “Салки”, “Борьба за мяч”, “Перестрелка” и т.д.</w:t>
      </w:r>
      <w:proofErr w:type="gramEnd"/>
    </w:p>
    <w:p w:rsidR="003A4D5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Эстафеты на месте, в движении, без предметов, с предметами.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Теория:</w:t>
      </w:r>
    </w:p>
    <w:p w:rsidR="003A4D55" w:rsidRPr="001018B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игры.</w:t>
      </w:r>
    </w:p>
    <w:p w:rsidR="003A4D55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7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3A4D55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Баскетбол. </w:t>
      </w:r>
    </w:p>
    <w:p w:rsidR="00C13F76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  <w:r w:rsid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67E31" w:rsidRP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Стойка баскетболиста.</w:t>
      </w:r>
      <w:r w:rsidR="00C13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Ходьба. Бег. Передвижение приставными шагами (лицом вперед, влево, вправо). Остановки (прыжком). Повороты на мете (вперед, назад).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Ловля мяча двумя руками. Передачи мяча двумя руками от груди, двумя руками сверху, одной рукой от плеча.</w:t>
      </w:r>
    </w:p>
    <w:p w:rsidR="00067E31" w:rsidRPr="00301D05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Броски мяча с места двумя руками от груди, двумя руками сверху.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 мяча с высоким отскоком, с низким отскоком.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Стойка защитника с выставленной вперед ногой. Стойка со ступнями на одной линии.</w:t>
      </w:r>
    </w:p>
    <w:p w:rsidR="00067E31" w:rsidRP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Индивидуальные действия. Групповые действия. Командные действия. Учебная игра.</w:t>
      </w:r>
    </w:p>
    <w:p w:rsid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7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Теория:</w:t>
      </w:r>
    </w:p>
    <w:p w:rsidR="00067E31" w:rsidRP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Правила игры.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передв</w:t>
      </w:r>
      <w:r w:rsidR="00067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ижения.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владен</w:t>
      </w:r>
      <w:r w:rsidR="00067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мячом.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защиты.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Тактика нападения. </w:t>
      </w:r>
    </w:p>
    <w:p w:rsidR="003A4D55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8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3A4D55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Бадминтон.</w:t>
      </w:r>
    </w:p>
    <w:p w:rsidR="00067E31" w:rsidRP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7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3A4D55" w:rsidRPr="00301D0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Хват ракетки. Подача.</w:t>
      </w:r>
    </w:p>
    <w:p w:rsidR="003A4D55" w:rsidRPr="00301D0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Удары справа и слева.</w:t>
      </w:r>
    </w:p>
    <w:p w:rsidR="00067E31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Плоские, укороченные и короткие удары. </w:t>
      </w:r>
    </w:p>
    <w:p w:rsid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Правила игры.</w:t>
      </w:r>
    </w:p>
    <w:p w:rsid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3A4D55" w:rsidRPr="00301D05" w:rsidRDefault="003A4D55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Учебная игра.</w:t>
      </w:r>
    </w:p>
    <w:p w:rsidR="003A4D55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9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3A4D55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Футбол.</w:t>
      </w:r>
    </w:p>
    <w:p w:rsidR="00067E31" w:rsidRPr="00067E31" w:rsidRDefault="00067E31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7E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 по прямой, изменяя скорость и направление.</w:t>
      </w:r>
      <w:proofErr w:type="gramEnd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Повороты во время бега налево и направо. Остановки во время бега. 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Удары по мячу ногой. Удары правой и левой ногой, внутренней стороной стопы, внутренней и внешней частью подъема. Остановка мяча. Остановка подошвой и внутренней стороной стопы.</w:t>
      </w:r>
    </w:p>
    <w:p w:rsidR="003A4D55" w:rsidRPr="00301D0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Ведение мяча. Ведение внешней частью, внутренней частью подъема и внутренней стороной стопы. Правой и левой ногой поочередно. Обманные движения (финты). Обучение финтам: неожиданный рывок с мячом, во время </w:t>
      </w:r>
      <w:proofErr w:type="gramStart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</w:t>
      </w:r>
      <w:proofErr w:type="gramEnd"/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внезапная отдача мяча назад, откатывая его подошвой партнеру.</w:t>
      </w:r>
    </w:p>
    <w:p w:rsidR="003A4D55" w:rsidRDefault="003A4D55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Отбор мяча. Перехват мяча. Командные действия. 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Теория: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передвижения.</w:t>
      </w:r>
    </w:p>
    <w:p w:rsidR="00067E31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обманных движений.</w:t>
      </w:r>
    </w:p>
    <w:p w:rsidR="00067E31" w:rsidRPr="003A4D55" w:rsidRDefault="00067E31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игры.</w:t>
      </w: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Default="000E0E88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0E88" w:rsidRPr="003A4D55" w:rsidRDefault="00D2031F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6. </w:t>
      </w:r>
      <w:r w:rsidR="000E0E88" w:rsidRPr="003A4D5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Содержание программы общей физической подготовки</w:t>
      </w:r>
    </w:p>
    <w:p w:rsidR="003A4D55" w:rsidRPr="00640670" w:rsidRDefault="0029709E" w:rsidP="000E0E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6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3-ий год обучения.</w:t>
      </w:r>
    </w:p>
    <w:p w:rsidR="005F69E3" w:rsidRPr="001018B1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Основы знаний</w:t>
      </w:r>
      <w:proofErr w:type="gramStart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</w:t>
      </w:r>
      <w:proofErr w:type="gramEnd"/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теория)</w:t>
      </w:r>
    </w:p>
    <w:p w:rsidR="005F69E3" w:rsidRPr="00301D05" w:rsidRDefault="005F69E3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История  физической культуры.</w:t>
      </w:r>
    </w:p>
    <w:p w:rsidR="005F69E3" w:rsidRPr="00301D05" w:rsidRDefault="005F69E3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физических упражнений на организм человека. Краткие сведения о строении человеческого организма (о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рганы и системы).</w:t>
      </w:r>
    </w:p>
    <w:p w:rsidR="005F69E3" w:rsidRPr="00301D05" w:rsidRDefault="005F69E3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обучающихся устойчивых мотиваций на ЗОЖ. Необходимость ежедневными занятиями физической культурой. </w:t>
      </w:r>
    </w:p>
    <w:p w:rsidR="005F69E3" w:rsidRPr="00301D05" w:rsidRDefault="005F69E3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Двигательный режим дня. Самостоятельные занятия физической культурой и спортом.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Ведение дневника самоконтроля.</w:t>
      </w:r>
    </w:p>
    <w:p w:rsidR="005F69E3" w:rsidRPr="001018B1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2. Гигиена, предупреждение травм, врачебный контроль</w:t>
      </w:r>
      <w:proofErr w:type="gramStart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</w:t>
      </w:r>
      <w:proofErr w:type="gramEnd"/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теория)</w:t>
      </w: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146286" w:rsidRPr="0096244B" w:rsidRDefault="005F69E3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44B">
        <w:rPr>
          <w:rFonts w:ascii="Times New Roman" w:hAnsi="Times New Roman" w:cs="Times New Roman"/>
          <w:color w:val="000000"/>
          <w:sz w:val="28"/>
          <w:szCs w:val="28"/>
        </w:rPr>
        <w:t>Профилактика простудных заболеваний. Правила и приемы закаливания. Вред курения и употребления алкоголя. Правила оказания первой помощи при спортивных травмах.</w:t>
      </w:r>
    </w:p>
    <w:p w:rsidR="005F69E3" w:rsidRPr="001018B1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3. Правила соревнований, места занятий, оборудование, инвентарь</w:t>
      </w:r>
      <w:proofErr w:type="gramStart"/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(</w:t>
      </w:r>
      <w:proofErr w:type="gramEnd"/>
      <w:r w:rsid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теория)</w:t>
      </w: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5F69E3" w:rsidRPr="0096244B" w:rsidRDefault="005F69E3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44B">
        <w:rPr>
          <w:rFonts w:ascii="Times New Roman" w:hAnsi="Times New Roman" w:cs="Times New Roman"/>
          <w:color w:val="000000"/>
          <w:sz w:val="28"/>
          <w:szCs w:val="28"/>
        </w:rPr>
        <w:t>Правила соревнований по легкой атлетике, гимнастике, спортивным играм (баскетбол, настольный теннис, бадминтон).</w:t>
      </w:r>
    </w:p>
    <w:p w:rsidR="005F69E3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4. Гимнастика. </w:t>
      </w:r>
    </w:p>
    <w:p w:rsidR="00A456FC" w:rsidRPr="00A456FC" w:rsidRDefault="00A456FC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A456FC" w:rsidRDefault="005F69E3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1C">
        <w:rPr>
          <w:rFonts w:ascii="Times New Roman" w:hAnsi="Times New Roman" w:cs="Times New Roman"/>
          <w:color w:val="000000"/>
          <w:sz w:val="28"/>
          <w:szCs w:val="28"/>
        </w:rPr>
        <w:t>Строевые упражнения. Общеразвивающие упражнения: без предметов, с партнером, на гимнастических снарядах. Акробатические упражнения. Преодоление полосы препятствий.</w:t>
      </w:r>
    </w:p>
    <w:p w:rsidR="005F69E3" w:rsidRDefault="005F69E3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A456F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</w:t>
      </w:r>
    </w:p>
    <w:p w:rsidR="00A456F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Страховка.</w:t>
      </w:r>
    </w:p>
    <w:p w:rsidR="00A456F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Гимнастическая терминология.</w:t>
      </w:r>
    </w:p>
    <w:p w:rsidR="00A456FC" w:rsidRPr="00334E1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Основы техники гимнастических упражнений.</w:t>
      </w:r>
    </w:p>
    <w:p w:rsidR="005F69E3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5. Легкая атлетика.</w:t>
      </w:r>
    </w:p>
    <w:p w:rsidR="00A456FC" w:rsidRPr="00A456FC" w:rsidRDefault="00A456FC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5F69E3" w:rsidRDefault="005F69E3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EAD">
        <w:rPr>
          <w:rFonts w:ascii="Times New Roman" w:hAnsi="Times New Roman" w:cs="Times New Roman"/>
          <w:color w:val="000000"/>
          <w:sz w:val="28"/>
          <w:szCs w:val="28"/>
        </w:rPr>
        <w:t xml:space="preserve">Медленный бег. Кросс 500-1000 м. Бег на короткие дистанции до 100 м. Эстафетный бег. Прыжок в длину с разбега. Прыжки в высоту </w:t>
      </w:r>
      <w:r w:rsidRPr="007C2EAD">
        <w:rPr>
          <w:rFonts w:ascii="Times New Roman" w:hAnsi="Times New Roman" w:cs="Times New Roman"/>
          <w:color w:val="000000"/>
          <w:w w:val="84"/>
          <w:sz w:val="28"/>
          <w:szCs w:val="28"/>
        </w:rPr>
        <w:t xml:space="preserve">с </w:t>
      </w:r>
      <w:r w:rsidRPr="007C2EAD">
        <w:rPr>
          <w:rFonts w:ascii="Times New Roman" w:hAnsi="Times New Roman" w:cs="Times New Roman"/>
          <w:color w:val="000000"/>
          <w:sz w:val="28"/>
          <w:szCs w:val="28"/>
        </w:rPr>
        <w:t>разбега. Метание гранаты в цель и на дальность.</w:t>
      </w:r>
    </w:p>
    <w:p w:rsidR="00A456F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6FC" w:rsidRDefault="00A456FC" w:rsidP="000E0E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</w:t>
      </w:r>
    </w:p>
    <w:p w:rsidR="00A456FC" w:rsidRDefault="00A456FC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Углубленное изучение техники бега, прыжковой техники, техники метания.</w:t>
      </w:r>
    </w:p>
    <w:p w:rsidR="00A456FC" w:rsidRPr="00640670" w:rsidRDefault="00A456FC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Техника вхождения в поворот, финиширования.</w:t>
      </w:r>
    </w:p>
    <w:p w:rsidR="005F69E3" w:rsidRDefault="005F69E3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6. Подвижные игры. </w:t>
      </w:r>
    </w:p>
    <w:p w:rsidR="00A456FC" w:rsidRPr="00A456FC" w:rsidRDefault="00A456FC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Практика.</w:t>
      </w:r>
    </w:p>
    <w:p w:rsidR="005F69E3" w:rsidRDefault="005F69E3" w:rsidP="000E0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Колдуны, пятнашки с мячом, рыбак и рыбки</w:t>
      </w:r>
      <w:r w:rsidR="00962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Бои петухов. Взятие высоты и др.</w:t>
      </w:r>
    </w:p>
    <w:p w:rsidR="0096244B" w:rsidRDefault="0096244B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D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Эстафеты на месте, в движении, без предметов, с предметами.</w:t>
      </w:r>
    </w:p>
    <w:p w:rsidR="00A456FC" w:rsidRDefault="00A456FC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Теория:</w:t>
      </w:r>
    </w:p>
    <w:p w:rsidR="0096244B" w:rsidRPr="001018B1" w:rsidRDefault="00A456FC" w:rsidP="000E0E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игры.</w:t>
      </w:r>
      <w:r w:rsidR="0096244B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96244B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7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6244B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Баскетбол. </w:t>
      </w:r>
    </w:p>
    <w:p w:rsidR="00C13F76" w:rsidRPr="00C13F76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Теория:</w:t>
      </w:r>
    </w:p>
    <w:p w:rsidR="00C13F76" w:rsidRDefault="0096244B" w:rsidP="000E0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 защиты. Тактика нападения.</w:t>
      </w:r>
    </w:p>
    <w:p w:rsidR="00C13F76" w:rsidRDefault="00C13F76" w:rsidP="000E0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Практика:</w:t>
      </w:r>
    </w:p>
    <w:p w:rsidR="0096244B" w:rsidRDefault="0096244B" w:rsidP="000E0E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Стойки и перемещения. Индивидуальные и командные действия.</w:t>
      </w:r>
    </w:p>
    <w:p w:rsidR="0096244B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8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6244B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Бадминтон.</w:t>
      </w:r>
    </w:p>
    <w:p w:rsidR="00C13F76" w:rsidRPr="00C13F76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Теория:</w:t>
      </w:r>
    </w:p>
    <w:p w:rsidR="0099205E" w:rsidRDefault="0099205E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Атака. Защита. Обманные движения. Система взаимодействия бок о бок. Система диагонального взаимодействия. Взаимодействие в линию.</w:t>
      </w:r>
    </w:p>
    <w:p w:rsidR="00C13F76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99205E" w:rsidRPr="0099205E" w:rsidRDefault="0099205E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 в парном разряде.</w:t>
      </w:r>
      <w:r w:rsidR="00C13F76" w:rsidRP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 в одиночном разряде</w:t>
      </w:r>
    </w:p>
    <w:p w:rsidR="0096244B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9</w:t>
      </w:r>
      <w:r w:rsidR="0029709E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r w:rsidR="0096244B" w:rsidRPr="0010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Настольный теннис.</w:t>
      </w:r>
    </w:p>
    <w:p w:rsidR="00C13F76" w:rsidRPr="00C13F76" w:rsidRDefault="00C13F76" w:rsidP="000E0E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3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Практика:</w:t>
      </w:r>
    </w:p>
    <w:p w:rsidR="00C13F76" w:rsidRDefault="00334E1C" w:rsidP="000E0E88">
      <w:pPr>
        <w:pStyle w:val="a5"/>
        <w:spacing w:line="360" w:lineRule="auto"/>
        <w:ind w:right="9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Хват ракетки</w:t>
      </w:r>
      <w:r w:rsidR="0029709E">
        <w:rPr>
          <w:color w:val="000000"/>
          <w:sz w:val="28"/>
          <w:szCs w:val="28"/>
          <w:lang w:bidi="he-IL"/>
        </w:rPr>
        <w:t>.</w:t>
      </w:r>
      <w:r w:rsidR="0029709E" w:rsidRPr="00334E1C">
        <w:rPr>
          <w:color w:val="000000"/>
          <w:sz w:val="28"/>
          <w:szCs w:val="28"/>
          <w:lang w:bidi="he-IL"/>
        </w:rPr>
        <w:t xml:space="preserve"> Ч</w:t>
      </w:r>
      <w:r w:rsidR="0096244B" w:rsidRPr="00334E1C">
        <w:rPr>
          <w:color w:val="000000"/>
          <w:sz w:val="28"/>
          <w:szCs w:val="28"/>
          <w:lang w:bidi="he-IL"/>
        </w:rPr>
        <w:t xml:space="preserve">ередование и сочетание 2-3 различных приемов игры в быстром темпе по заданным квадратам. Сочетание сложных подач с защитными и атакующими ударами. Контрудары. </w:t>
      </w:r>
    </w:p>
    <w:p w:rsidR="00C13F76" w:rsidRPr="00334E1C" w:rsidRDefault="00C13F76" w:rsidP="000E0E88">
      <w:pPr>
        <w:pStyle w:val="a5"/>
        <w:spacing w:line="360" w:lineRule="auto"/>
        <w:ind w:right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he-IL"/>
        </w:rPr>
        <w:t>Теория:</w:t>
      </w:r>
    </w:p>
    <w:p w:rsidR="0029709E" w:rsidRDefault="0096244B" w:rsidP="000E0E88">
      <w:pPr>
        <w:pStyle w:val="a5"/>
        <w:spacing w:line="360" w:lineRule="auto"/>
        <w:ind w:right="52"/>
        <w:jc w:val="both"/>
        <w:rPr>
          <w:color w:val="000000"/>
          <w:sz w:val="28"/>
          <w:szCs w:val="28"/>
          <w:lang w:bidi="he-IL"/>
        </w:rPr>
      </w:pPr>
      <w:r w:rsidRPr="00334E1C">
        <w:rPr>
          <w:color w:val="000000"/>
          <w:sz w:val="28"/>
          <w:szCs w:val="28"/>
          <w:lang w:bidi="he-IL"/>
        </w:rPr>
        <w:t>Тактика парной игры. Подбор пар. Варианты тактики парной игры.</w:t>
      </w:r>
    </w:p>
    <w:p w:rsidR="0029709E" w:rsidRPr="00301D05" w:rsidRDefault="0029709E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 w:rsidRPr="00301D05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>Основные задачи теоретических занятий - дать необходимые знания по истории, теории и методике физической культуры, о врачебном контроле и самоконтроле, о гигиене, о технике безопасности, о первой медицинской помощи при травмах, о технике и тактике видов спорта, о правилах и организации проведения соревнований; об инвентаре, о правилах поведения на спортивных сооружениях.</w:t>
      </w:r>
    </w:p>
    <w:p w:rsidR="0029709E" w:rsidRPr="000E57B3" w:rsidRDefault="0029709E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</w:pPr>
      <w:r w:rsidRPr="000E57B3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lastRenderedPageBreak/>
        <w:t>В практической части следует использовать комплексные занятия, в содержание которых включаются упражнения из разных видов спорта (легкая атлетика, гимнастика, спортивные игры или гимнастика, подвижные игры,  и т. д.).</w:t>
      </w:r>
    </w:p>
    <w:p w:rsidR="0029709E" w:rsidRPr="000E57B3" w:rsidRDefault="0029709E" w:rsidP="000E0E88">
      <w:pPr>
        <w:pStyle w:val="a5"/>
        <w:spacing w:line="360" w:lineRule="auto"/>
        <w:ind w:right="52"/>
        <w:jc w:val="both"/>
        <w:rPr>
          <w:color w:val="000000" w:themeColor="text1"/>
          <w:sz w:val="28"/>
          <w:szCs w:val="28"/>
        </w:rPr>
      </w:pPr>
      <w:r w:rsidRPr="000E57B3">
        <w:rPr>
          <w:color w:val="000000" w:themeColor="text1"/>
          <w:sz w:val="28"/>
          <w:szCs w:val="28"/>
          <w:lang w:bidi="he-IL"/>
        </w:rPr>
        <w:t>Упражнения подбираются в соответствии с учебными, воспи</w:t>
      </w:r>
      <w:r w:rsidRPr="000E57B3">
        <w:rPr>
          <w:color w:val="000000" w:themeColor="text1"/>
          <w:sz w:val="28"/>
          <w:szCs w:val="28"/>
          <w:lang w:bidi="he-IL"/>
        </w:rPr>
        <w:softHyphen/>
        <w:t xml:space="preserve">тательными и оздоровительными целями занятия. </w:t>
      </w:r>
    </w:p>
    <w:p w:rsidR="0029709E" w:rsidRPr="000E57B3" w:rsidRDefault="0029709E" w:rsidP="000E0E88">
      <w:pPr>
        <w:pStyle w:val="a5"/>
        <w:spacing w:line="360" w:lineRule="auto"/>
        <w:jc w:val="both"/>
        <w:rPr>
          <w:color w:val="000000" w:themeColor="text1"/>
          <w:sz w:val="28"/>
          <w:szCs w:val="28"/>
        </w:rPr>
      </w:pPr>
      <w:r w:rsidRPr="000E57B3">
        <w:rPr>
          <w:color w:val="000000" w:themeColor="text1"/>
          <w:sz w:val="28"/>
          <w:szCs w:val="28"/>
        </w:rPr>
        <w:t>Каждое практическое занятие должно состоять из трех частей</w:t>
      </w:r>
      <w:r w:rsidRPr="000E57B3">
        <w:rPr>
          <w:color w:val="000000" w:themeColor="text1"/>
          <w:sz w:val="28"/>
          <w:szCs w:val="28"/>
          <w:lang w:bidi="he-IL"/>
        </w:rPr>
        <w:t>:</w:t>
      </w:r>
    </w:p>
    <w:p w:rsidR="0029709E" w:rsidRPr="000E57B3" w:rsidRDefault="0029709E" w:rsidP="000E0E88">
      <w:pPr>
        <w:pStyle w:val="a5"/>
        <w:spacing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0E57B3">
        <w:rPr>
          <w:color w:val="000000" w:themeColor="text1"/>
          <w:sz w:val="28"/>
          <w:szCs w:val="28"/>
          <w:lang w:bidi="he-IL"/>
        </w:rPr>
        <w:t>подготовительной</w:t>
      </w:r>
      <w:proofErr w:type="gramEnd"/>
      <w:r w:rsidRPr="000E57B3">
        <w:rPr>
          <w:color w:val="000000" w:themeColor="text1"/>
          <w:sz w:val="28"/>
          <w:szCs w:val="28"/>
          <w:lang w:bidi="he-IL"/>
        </w:rPr>
        <w:t xml:space="preserve">, куда включаются спортивные упражнения </w:t>
      </w:r>
      <w:r w:rsidRPr="000E57B3">
        <w:rPr>
          <w:color w:val="000000" w:themeColor="text1"/>
          <w:sz w:val="28"/>
          <w:szCs w:val="28"/>
        </w:rPr>
        <w:t>на внимание</w:t>
      </w:r>
      <w:r w:rsidRPr="000E57B3">
        <w:rPr>
          <w:color w:val="000000" w:themeColor="text1"/>
          <w:sz w:val="28"/>
          <w:szCs w:val="28"/>
          <w:lang w:bidi="he-IL"/>
        </w:rPr>
        <w:t xml:space="preserve">, ходьба, бег, общеразвивающие упражнения (без </w:t>
      </w:r>
      <w:r w:rsidRPr="000E57B3">
        <w:rPr>
          <w:color w:val="000000" w:themeColor="text1"/>
          <w:sz w:val="28"/>
          <w:szCs w:val="28"/>
        </w:rPr>
        <w:t>предметов</w:t>
      </w:r>
      <w:r w:rsidRPr="000E57B3">
        <w:rPr>
          <w:color w:val="000000" w:themeColor="text1"/>
          <w:sz w:val="28"/>
          <w:szCs w:val="28"/>
          <w:lang w:bidi="he-IL"/>
        </w:rPr>
        <w:t xml:space="preserve">, с предметами, в парах и т. д.); </w:t>
      </w:r>
    </w:p>
    <w:p w:rsidR="0029709E" w:rsidRPr="00301D05" w:rsidRDefault="0029709E" w:rsidP="000E0E88">
      <w:pPr>
        <w:pStyle w:val="a5"/>
        <w:spacing w:line="360" w:lineRule="auto"/>
        <w:ind w:right="38"/>
        <w:jc w:val="both"/>
        <w:rPr>
          <w:color w:val="000000" w:themeColor="text1"/>
          <w:sz w:val="28"/>
          <w:szCs w:val="28"/>
        </w:rPr>
      </w:pPr>
      <w:proofErr w:type="gramStart"/>
      <w:r w:rsidRPr="00301D05">
        <w:rPr>
          <w:color w:val="000000" w:themeColor="text1"/>
          <w:sz w:val="28"/>
          <w:szCs w:val="28"/>
          <w:lang w:bidi="he-IL"/>
        </w:rPr>
        <w:t xml:space="preserve">основной, в которой выполняются упражнения в лазанье, равновесии, преодолении препятствий, упражнения из разделов гимнастики, легкой атлетики, лыжной подготовки, проводятся подвижные и спортивные игры; </w:t>
      </w:r>
      <w:proofErr w:type="gramEnd"/>
    </w:p>
    <w:p w:rsidR="0029709E" w:rsidRPr="00301D05" w:rsidRDefault="0029709E" w:rsidP="000E0E88">
      <w:pPr>
        <w:pStyle w:val="a5"/>
        <w:spacing w:line="360" w:lineRule="auto"/>
        <w:ind w:right="38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  <w:lang w:bidi="he-IL"/>
        </w:rPr>
        <w:t xml:space="preserve">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 </w:t>
      </w:r>
    </w:p>
    <w:p w:rsidR="0029709E" w:rsidRPr="00301D05" w:rsidRDefault="0029709E" w:rsidP="000E0E88">
      <w:pPr>
        <w:pStyle w:val="a5"/>
        <w:spacing w:line="360" w:lineRule="auto"/>
        <w:ind w:right="38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  <w:lang w:bidi="he-IL"/>
        </w:rPr>
        <w:t xml:space="preserve"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объединения на основе норм для данной возрастной группы. </w:t>
      </w:r>
    </w:p>
    <w:p w:rsidR="0029709E" w:rsidRDefault="0029709E" w:rsidP="000E0E88">
      <w:pPr>
        <w:pStyle w:val="a5"/>
        <w:spacing w:line="360" w:lineRule="auto"/>
        <w:ind w:right="38"/>
        <w:jc w:val="both"/>
        <w:rPr>
          <w:color w:val="000000" w:themeColor="text1"/>
          <w:sz w:val="28"/>
          <w:szCs w:val="28"/>
        </w:rPr>
      </w:pPr>
      <w:r w:rsidRPr="00301D05">
        <w:rPr>
          <w:color w:val="000000" w:themeColor="text1"/>
          <w:sz w:val="28"/>
          <w:szCs w:val="28"/>
          <w:lang w:bidi="he-IL"/>
        </w:rPr>
        <w:t xml:space="preserve">Спортивные соревнования в объединении повышают интерес к занятиям. Их следует проводить систематически с приглашением родителей. </w:t>
      </w: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9709E" w:rsidRDefault="00D2031F" w:rsidP="006266A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7</w:t>
      </w:r>
      <w:r w:rsidR="00EA7A3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9709E" w:rsidRPr="0029709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Учебно-методическое обеспечение программы.</w:t>
      </w:r>
    </w:p>
    <w:p w:rsidR="006F58F3" w:rsidRDefault="006F58F3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типового занятия</w:t>
      </w:r>
      <w:r w:rsidR="00B343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8F3" w:rsidRPr="006F58F3" w:rsidRDefault="006F58F3" w:rsidP="000E0E88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Подготовительная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(разминка) –</w:t>
      </w:r>
      <w:r w:rsidR="0010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построение, подготовка двигательного аппарата к работе</w:t>
      </w:r>
      <w:r w:rsidR="001018B1">
        <w:rPr>
          <w:rFonts w:ascii="Times New Roman" w:hAnsi="Times New Roman" w:cs="Times New Roman"/>
          <w:color w:val="000000" w:themeColor="text1"/>
          <w:sz w:val="28"/>
          <w:szCs w:val="28"/>
        </w:rPr>
        <w:t>, ОРУ.</w:t>
      </w:r>
    </w:p>
    <w:p w:rsidR="006F58F3" w:rsidRDefault="006F58F3" w:rsidP="000E0E88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</w:t>
      </w:r>
      <w:r w:rsidR="00101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основные упражнения каждого вида спорта, гимнастика, игры.</w:t>
      </w:r>
    </w:p>
    <w:p w:rsidR="006F58F3" w:rsidRDefault="00B34353" w:rsidP="000E0E88">
      <w:pPr>
        <w:pStyle w:val="a6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40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6F5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восстановление дыхания, </w:t>
      </w:r>
      <w:r w:rsidR="001018B1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на расслабление, самомассаж.</w:t>
      </w:r>
    </w:p>
    <w:p w:rsidR="006F58F3" w:rsidRDefault="006F58F3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ОФП различны по своим задачам.</w:t>
      </w:r>
    </w:p>
    <w:p w:rsidR="006F58F3" w:rsidRDefault="006F58F3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10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ознакомлению с группой</w:t>
      </w:r>
    </w:p>
    <w:p w:rsidR="006F58F3" w:rsidRDefault="006F58F3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10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изучению нового материала</w:t>
      </w:r>
    </w:p>
    <w:p w:rsidR="006F58F3" w:rsidRDefault="006F58F3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10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Повторение и закрепление пройденного материала</w:t>
      </w:r>
    </w:p>
    <w:p w:rsidR="006F58F3" w:rsidRDefault="006F58F3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10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изучению нового материала</w:t>
      </w:r>
    </w:p>
    <w:p w:rsidR="006F58F3" w:rsidRPr="006F58F3" w:rsidRDefault="00E10964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6F58F3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смешанного характера</w:t>
      </w:r>
    </w:p>
    <w:p w:rsidR="001018B1" w:rsidRDefault="001018B1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:rsidR="00EA7A32" w:rsidRDefault="00D2031F" w:rsidP="000E0E88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8</w:t>
      </w:r>
      <w:r w:rsidR="00EA7A3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.Материально-техническое обеспечение программы.</w:t>
      </w:r>
    </w:p>
    <w:p w:rsidR="00EA7A32" w:rsidRDefault="00EA7A32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3A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портивная форма и обувь на каждого ученика</w:t>
      </w:r>
    </w:p>
    <w:p w:rsidR="006F3AF0" w:rsidRDefault="00EA7A32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3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 инвентарь: маты,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мячи (баскетбольные, футбольные, теннисные, малые)</w:t>
      </w:r>
      <w:r w:rsidR="006F3AF0">
        <w:rPr>
          <w:rFonts w:ascii="Times New Roman" w:hAnsi="Times New Roman" w:cs="Times New Roman"/>
          <w:color w:val="000000" w:themeColor="text1"/>
          <w:sz w:val="28"/>
          <w:szCs w:val="28"/>
        </w:rPr>
        <w:t>, гимнастические палки, шведская стенка, бревно, обручи, гимнастические скамьи, кегли, скакалки, ракетки для тенниса и бадминтона, воланы, футбольные ворота</w:t>
      </w:r>
      <w:proofErr w:type="gramEnd"/>
    </w:p>
    <w:p w:rsidR="006F3AF0" w:rsidRDefault="006F3AF0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-технические средства обучения (телевизор, видео, проектор)</w:t>
      </w:r>
    </w:p>
    <w:p w:rsidR="006F3AF0" w:rsidRDefault="006F3AF0" w:rsidP="000E0E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2624C">
        <w:rPr>
          <w:rFonts w:ascii="Times New Roman" w:hAnsi="Times New Roman" w:cs="Times New Roman"/>
          <w:color w:val="000000" w:themeColor="text1"/>
          <w:sz w:val="28"/>
          <w:szCs w:val="28"/>
        </w:rPr>
        <w:t>кабинет  (зал 4 на 7</w:t>
      </w:r>
      <w:r w:rsidR="00A0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350A4">
        <w:rPr>
          <w:rFonts w:ascii="Times New Roman" w:hAnsi="Times New Roman" w:cs="Times New Roman"/>
          <w:color w:val="000000" w:themeColor="text1"/>
          <w:sz w:val="28"/>
          <w:szCs w:val="28"/>
        </w:rPr>
        <w:t>, деревянный пол,</w:t>
      </w:r>
      <w:proofErr w:type="gramStart"/>
      <w:r w:rsidR="0073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3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стены ровные, без выступов, температура воздуха 16-18 градусов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50A4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достаточное освещение, вентиляция, шумоизоляция, достаточное колич</w:t>
      </w:r>
      <w:r w:rsidR="00A070AE">
        <w:rPr>
          <w:rFonts w:ascii="Times New Roman" w:hAnsi="Times New Roman" w:cs="Times New Roman"/>
          <w:color w:val="000000" w:themeColor="text1"/>
          <w:sz w:val="28"/>
          <w:szCs w:val="28"/>
        </w:rPr>
        <w:t>ество спортивного оборудования)</w:t>
      </w:r>
      <w:r w:rsidR="00B343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18B1" w:rsidRDefault="001018B1" w:rsidP="000E0E8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:rsidR="007350A4" w:rsidRDefault="007350A4" w:rsidP="000E0E88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350A4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Список литературы:</w:t>
      </w:r>
    </w:p>
    <w:p w:rsidR="007350A4" w:rsidRPr="00A6237A" w:rsidRDefault="007350A4" w:rsidP="000E0E8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педагогов</w:t>
      </w:r>
      <w:r w:rsidR="00A6237A" w:rsidRPr="00A6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05F54" w:rsidRPr="00005F54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005F54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>Барчукова</w:t>
      </w:r>
      <w:proofErr w:type="spellEnd"/>
      <w:r w:rsidR="00005F54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В. Теория и методика</w:t>
      </w:r>
      <w:r w:rsidR="00005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F54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>настольного тенниса. – М.,2006</w:t>
      </w:r>
    </w:p>
    <w:p w:rsidR="003C3873" w:rsidRP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3C3873"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>Верхошанский</w:t>
      </w:r>
      <w:proofErr w:type="spellEnd"/>
      <w:r w:rsidR="003C3873"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Основы специальной подготовки спортсмена. - М.,1988</w:t>
      </w:r>
    </w:p>
    <w:p w:rsidR="003C3873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C3873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>Годик М.А. Контроль тренировочных и соревновательных нагрузок. – М.,1980</w:t>
      </w:r>
    </w:p>
    <w:p w:rsidR="00A6237A" w:rsidRPr="00005F54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Голощапов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Б.Р. История физической культуры. – М.,2009</w:t>
      </w:r>
    </w:p>
    <w:p w:rsidR="00EA4770" w:rsidRPr="00005F54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EA4770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>Гришина Ю.И.Общая физическая подготовка. - М.,2010</w:t>
      </w:r>
    </w:p>
    <w:p w:rsidR="00005F54" w:rsidRPr="00005F54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C3873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>Каганов Л.С. Развиваем выносливость. – М.,1990</w:t>
      </w:r>
      <w:r w:rsidR="00005F54" w:rsidRPr="00005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4770" w:rsidRPr="00005F54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4770" w:rsidRPr="00005F54">
        <w:rPr>
          <w:rFonts w:ascii="Times New Roman" w:hAnsi="Times New Roman" w:cs="Times New Roman"/>
          <w:sz w:val="28"/>
          <w:szCs w:val="28"/>
        </w:rPr>
        <w:t>Ловейко И.Д.Формирование осанки у школьников. - М.,1982.</w:t>
      </w:r>
    </w:p>
    <w:p w:rsidR="001018B1" w:rsidRPr="00005F54" w:rsidRDefault="00A6237A" w:rsidP="000E0E8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A4770" w:rsidRPr="00005F54">
        <w:rPr>
          <w:sz w:val="28"/>
          <w:szCs w:val="28"/>
        </w:rPr>
        <w:t>Лях В.И., Зданевич А.А. Комплексная программа физического воспитания. - М.,2008.</w:t>
      </w:r>
      <w:r w:rsidR="001018B1" w:rsidRPr="00005F54">
        <w:rPr>
          <w:sz w:val="28"/>
          <w:szCs w:val="28"/>
        </w:rPr>
        <w:t xml:space="preserve"> </w:t>
      </w:r>
    </w:p>
    <w:p w:rsidR="00EA4770" w:rsidRPr="00005F54" w:rsidRDefault="00A6237A" w:rsidP="000E0E8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A4770" w:rsidRPr="00005F54">
        <w:rPr>
          <w:sz w:val="28"/>
          <w:szCs w:val="28"/>
        </w:rPr>
        <w:t>Лукьяненко В.П. Физическая культура: основы знаний.- М.,2005.</w:t>
      </w:r>
    </w:p>
    <w:p w:rsidR="00EA4770" w:rsidRPr="00005F54" w:rsidRDefault="00A6237A" w:rsidP="000E0E8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A4770" w:rsidRPr="00005F54">
        <w:rPr>
          <w:sz w:val="28"/>
          <w:szCs w:val="28"/>
        </w:rPr>
        <w:t>Менхин Ю.В. Оздоровительная гимнастика: теория и методика.- Ростов - на - Дону,2002.</w:t>
      </w:r>
    </w:p>
    <w:p w:rsidR="003C3873" w:rsidRPr="00005F54" w:rsidRDefault="00A6237A" w:rsidP="000E0E8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3C3873" w:rsidRPr="00005F54">
        <w:rPr>
          <w:sz w:val="28"/>
          <w:szCs w:val="28"/>
        </w:rPr>
        <w:t>Новиков Ю.Н. Физкультура или спорт. – М.,1996</w:t>
      </w:r>
    </w:p>
    <w:p w:rsidR="00005F54" w:rsidRPr="00005F54" w:rsidRDefault="00A6237A" w:rsidP="000E0E8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05F54" w:rsidRPr="00005F54">
        <w:rPr>
          <w:sz w:val="28"/>
          <w:szCs w:val="28"/>
        </w:rPr>
        <w:t>Окунев О.Р. Бадминтон. – М.,2009</w:t>
      </w: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70" w:rsidRDefault="00640670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0A4" w:rsidRPr="00A6237A" w:rsidRDefault="007350A4" w:rsidP="006266A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родителей</w:t>
      </w:r>
      <w:r w:rsidR="00A6237A" w:rsidRPr="00A62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>Баршай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В.М. Активные игры для детей</w:t>
      </w:r>
      <w:r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>. – М.,2001</w:t>
      </w:r>
    </w:p>
    <w:p w:rsid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>Баршай</w:t>
      </w:r>
      <w:proofErr w:type="spellEnd"/>
      <w:r w:rsidRPr="00A6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В.М. Физкультура в школе и дома. – М.,2001</w:t>
      </w:r>
    </w:p>
    <w:p w:rsid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3.Воликова Т.В. Режим дня в жизни школьников. – М.,1979</w:t>
      </w:r>
    </w:p>
    <w:p w:rsid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4.Ковалева Е. Игры на свежем воздухе для детей и взрослых – М.,2007</w:t>
      </w:r>
    </w:p>
    <w:p w:rsidR="00A6237A" w:rsidRDefault="00A6237A" w:rsidP="000E0E8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5.Красикова И. Детский массаж и гимнастика для профилактики и лечения нарушений осанки, сколиоза и плоскостопия. – Сп-б.,2010</w:t>
      </w:r>
    </w:p>
    <w:p w:rsidR="00A6237A" w:rsidRPr="00A6237A" w:rsidRDefault="00A6237A" w:rsidP="00A6237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37A" w:rsidRPr="00A6237A" w:rsidRDefault="00A6237A" w:rsidP="00A6237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AF0" w:rsidRPr="00005F54" w:rsidRDefault="006F3AF0" w:rsidP="00EA7A3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44B" w:rsidRPr="00334E1C" w:rsidRDefault="0096244B" w:rsidP="00334E1C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44B" w:rsidRPr="00301D05" w:rsidRDefault="0096244B" w:rsidP="001336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6244B" w:rsidRPr="00301D05" w:rsidSect="00E1096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EE" w:rsidRDefault="00DE1EEE" w:rsidP="00D2031F">
      <w:pPr>
        <w:spacing w:after="0" w:line="240" w:lineRule="auto"/>
      </w:pPr>
      <w:r>
        <w:separator/>
      </w:r>
    </w:p>
  </w:endnote>
  <w:endnote w:type="continuationSeparator" w:id="0">
    <w:p w:rsidR="00DE1EEE" w:rsidRDefault="00DE1EEE" w:rsidP="00D2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98400"/>
      <w:docPartObj>
        <w:docPartGallery w:val="Page Numbers (Bottom of Page)"/>
        <w:docPartUnique/>
      </w:docPartObj>
    </w:sdtPr>
    <w:sdtContent>
      <w:p w:rsidR="00DE1EEE" w:rsidRDefault="00DE1EE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4C">
          <w:rPr>
            <w:noProof/>
          </w:rPr>
          <w:t>23</w:t>
        </w:r>
        <w:r>
          <w:fldChar w:fldCharType="end"/>
        </w:r>
      </w:p>
    </w:sdtContent>
  </w:sdt>
  <w:p w:rsidR="00DE1EEE" w:rsidRPr="00D2031F" w:rsidRDefault="00DE1EEE">
    <w:pPr>
      <w:pStyle w:val="ad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EE" w:rsidRDefault="00DE1EEE" w:rsidP="00D2031F">
      <w:pPr>
        <w:spacing w:after="0" w:line="240" w:lineRule="auto"/>
      </w:pPr>
      <w:r>
        <w:separator/>
      </w:r>
    </w:p>
  </w:footnote>
  <w:footnote w:type="continuationSeparator" w:id="0">
    <w:p w:rsidR="00DE1EEE" w:rsidRDefault="00DE1EEE" w:rsidP="00D20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4DE3"/>
    <w:multiLevelType w:val="hybridMultilevel"/>
    <w:tmpl w:val="182E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7B54"/>
    <w:multiLevelType w:val="hybridMultilevel"/>
    <w:tmpl w:val="16C4C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4447"/>
    <w:multiLevelType w:val="hybridMultilevel"/>
    <w:tmpl w:val="3944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D1D91"/>
    <w:multiLevelType w:val="hybridMultilevel"/>
    <w:tmpl w:val="C4DCB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44F83"/>
    <w:multiLevelType w:val="hybridMultilevel"/>
    <w:tmpl w:val="C390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16927"/>
    <w:multiLevelType w:val="multilevel"/>
    <w:tmpl w:val="F6BE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15958"/>
    <w:multiLevelType w:val="hybridMultilevel"/>
    <w:tmpl w:val="81A07894"/>
    <w:lvl w:ilvl="0" w:tplc="7200D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9A37DB"/>
    <w:multiLevelType w:val="hybridMultilevel"/>
    <w:tmpl w:val="39FC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01A4"/>
    <w:multiLevelType w:val="hybridMultilevel"/>
    <w:tmpl w:val="2D625D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441C17"/>
    <w:multiLevelType w:val="multilevel"/>
    <w:tmpl w:val="8F52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230CC"/>
    <w:multiLevelType w:val="hybridMultilevel"/>
    <w:tmpl w:val="4B1CE8B0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16D"/>
    <w:rsid w:val="00005F54"/>
    <w:rsid w:val="00042A45"/>
    <w:rsid w:val="00063A75"/>
    <w:rsid w:val="00065CAA"/>
    <w:rsid w:val="00067E31"/>
    <w:rsid w:val="000E0E88"/>
    <w:rsid w:val="000E57B3"/>
    <w:rsid w:val="001018B1"/>
    <w:rsid w:val="00121C19"/>
    <w:rsid w:val="00133657"/>
    <w:rsid w:val="00142F48"/>
    <w:rsid w:val="00146286"/>
    <w:rsid w:val="002260FB"/>
    <w:rsid w:val="0029709E"/>
    <w:rsid w:val="002E3A8C"/>
    <w:rsid w:val="00301D05"/>
    <w:rsid w:val="00334E1C"/>
    <w:rsid w:val="003544C3"/>
    <w:rsid w:val="003822DC"/>
    <w:rsid w:val="0039473E"/>
    <w:rsid w:val="003A1156"/>
    <w:rsid w:val="003A4D55"/>
    <w:rsid w:val="003B2C65"/>
    <w:rsid w:val="003C09A7"/>
    <w:rsid w:val="003C3873"/>
    <w:rsid w:val="00433D8D"/>
    <w:rsid w:val="004471B6"/>
    <w:rsid w:val="004B148A"/>
    <w:rsid w:val="004B67A5"/>
    <w:rsid w:val="004C6CAF"/>
    <w:rsid w:val="004E2BC0"/>
    <w:rsid w:val="00530BEE"/>
    <w:rsid w:val="00533BF2"/>
    <w:rsid w:val="00536F71"/>
    <w:rsid w:val="00545135"/>
    <w:rsid w:val="005A1B79"/>
    <w:rsid w:val="005B3B99"/>
    <w:rsid w:val="005E1107"/>
    <w:rsid w:val="005E5C1C"/>
    <w:rsid w:val="005F69E3"/>
    <w:rsid w:val="006266A8"/>
    <w:rsid w:val="006404A9"/>
    <w:rsid w:val="00640670"/>
    <w:rsid w:val="00647209"/>
    <w:rsid w:val="006F3AF0"/>
    <w:rsid w:val="006F58F3"/>
    <w:rsid w:val="00731CAF"/>
    <w:rsid w:val="007350A4"/>
    <w:rsid w:val="00757CED"/>
    <w:rsid w:val="00783384"/>
    <w:rsid w:val="007A1108"/>
    <w:rsid w:val="007C2EAD"/>
    <w:rsid w:val="007C7D8E"/>
    <w:rsid w:val="007D7233"/>
    <w:rsid w:val="0085134D"/>
    <w:rsid w:val="008B3142"/>
    <w:rsid w:val="008E22DA"/>
    <w:rsid w:val="00937A38"/>
    <w:rsid w:val="00945E6D"/>
    <w:rsid w:val="00955DA9"/>
    <w:rsid w:val="0096244B"/>
    <w:rsid w:val="00972A17"/>
    <w:rsid w:val="009900E0"/>
    <w:rsid w:val="0099205E"/>
    <w:rsid w:val="009B738F"/>
    <w:rsid w:val="00A070AE"/>
    <w:rsid w:val="00A148C5"/>
    <w:rsid w:val="00A43142"/>
    <w:rsid w:val="00A456FC"/>
    <w:rsid w:val="00A462EC"/>
    <w:rsid w:val="00A6237A"/>
    <w:rsid w:val="00AF0F80"/>
    <w:rsid w:val="00AF216D"/>
    <w:rsid w:val="00B15431"/>
    <w:rsid w:val="00B2624C"/>
    <w:rsid w:val="00B34353"/>
    <w:rsid w:val="00B46672"/>
    <w:rsid w:val="00B47B65"/>
    <w:rsid w:val="00B51229"/>
    <w:rsid w:val="00B53186"/>
    <w:rsid w:val="00B72002"/>
    <w:rsid w:val="00B81B0F"/>
    <w:rsid w:val="00B9425A"/>
    <w:rsid w:val="00B97AA8"/>
    <w:rsid w:val="00BA014A"/>
    <w:rsid w:val="00BB58BF"/>
    <w:rsid w:val="00BC441E"/>
    <w:rsid w:val="00BD61A0"/>
    <w:rsid w:val="00BE02DD"/>
    <w:rsid w:val="00C070A7"/>
    <w:rsid w:val="00C13F76"/>
    <w:rsid w:val="00C36484"/>
    <w:rsid w:val="00C51689"/>
    <w:rsid w:val="00C6040E"/>
    <w:rsid w:val="00D01C50"/>
    <w:rsid w:val="00D1104C"/>
    <w:rsid w:val="00D2031F"/>
    <w:rsid w:val="00DC6C0D"/>
    <w:rsid w:val="00DE1EEE"/>
    <w:rsid w:val="00DE551C"/>
    <w:rsid w:val="00DE7E8D"/>
    <w:rsid w:val="00E00417"/>
    <w:rsid w:val="00E10964"/>
    <w:rsid w:val="00E24878"/>
    <w:rsid w:val="00EA4770"/>
    <w:rsid w:val="00EA7A32"/>
    <w:rsid w:val="00F327B5"/>
    <w:rsid w:val="00FB23B3"/>
    <w:rsid w:val="00F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4C"/>
  </w:style>
  <w:style w:type="paragraph" w:styleId="3">
    <w:name w:val="heading 3"/>
    <w:basedOn w:val="a"/>
    <w:link w:val="30"/>
    <w:uiPriority w:val="9"/>
    <w:qFormat/>
    <w:rsid w:val="00133657"/>
    <w:pPr>
      <w:spacing w:before="100" w:beforeAutospacing="1" w:after="38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F2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1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AF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16D"/>
    <w:rPr>
      <w:b/>
      <w:bCs/>
    </w:rPr>
  </w:style>
  <w:style w:type="paragraph" w:customStyle="1" w:styleId="a5">
    <w:name w:val="a"/>
    <w:basedOn w:val="a"/>
    <w:rsid w:val="00A148C5"/>
    <w:pPr>
      <w:spacing w:before="15" w:after="1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365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2A1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018B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0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B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1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31F"/>
  </w:style>
  <w:style w:type="paragraph" w:styleId="ad">
    <w:name w:val="footer"/>
    <w:basedOn w:val="a"/>
    <w:link w:val="ae"/>
    <w:uiPriority w:val="99"/>
    <w:unhideWhenUsed/>
    <w:rsid w:val="00D2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31F"/>
  </w:style>
  <w:style w:type="paragraph" w:styleId="af">
    <w:name w:val="No Spacing"/>
    <w:link w:val="af0"/>
    <w:uiPriority w:val="1"/>
    <w:qFormat/>
    <w:rsid w:val="00D2031F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D2031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174">
          <w:marLeft w:val="30"/>
          <w:marRight w:val="30"/>
          <w:marTop w:val="30"/>
          <w:marBottom w:val="30"/>
          <w:divBdr>
            <w:top w:val="single" w:sz="2" w:space="4" w:color="C5C8D0"/>
            <w:left w:val="single" w:sz="2" w:space="4" w:color="C5C8D0"/>
            <w:bottom w:val="single" w:sz="2" w:space="4" w:color="C5C8D0"/>
            <w:right w:val="single" w:sz="2" w:space="4" w:color="C5C8D0"/>
          </w:divBdr>
        </w:div>
      </w:divsChild>
    </w:div>
    <w:div w:id="1321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12BB-67A4-4995-B779-F0891B19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23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Zverdvd.org</cp:lastModifiedBy>
  <cp:revision>8</cp:revision>
  <cp:lastPrinted>2017-02-10T12:55:00Z</cp:lastPrinted>
  <dcterms:created xsi:type="dcterms:W3CDTF">2017-02-14T07:30:00Z</dcterms:created>
  <dcterms:modified xsi:type="dcterms:W3CDTF">2017-07-18T10:57:00Z</dcterms:modified>
</cp:coreProperties>
</file>